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67" w:rsidRPr="004206D1" w:rsidRDefault="004206D1" w:rsidP="004206D1">
      <w:pPr>
        <w:pBdr>
          <w:bottom w:val="single" w:sz="4" w:space="0" w:color="EEEEEE"/>
        </w:pBdr>
        <w:spacing w:after="0" w:line="240" w:lineRule="auto"/>
        <w:jc w:val="center"/>
        <w:outlineLvl w:val="1"/>
        <w:rPr>
          <w:rFonts w:ascii="Helvetica" w:eastAsia="Times New Roman" w:hAnsi="Helvetica" w:cs="Helvetica"/>
          <w:b/>
          <w:bCs/>
          <w:color w:val="111111"/>
          <w:sz w:val="24"/>
          <w:szCs w:val="21"/>
          <w:u w:val="single"/>
          <w:lang w:eastAsia="es-EC"/>
        </w:rPr>
      </w:pPr>
      <w:r w:rsidRPr="004206D1">
        <w:rPr>
          <w:rFonts w:ascii="Helvetica" w:eastAsia="Times New Roman" w:hAnsi="Helvetica" w:cs="Helvetica"/>
          <w:b/>
          <w:bCs/>
          <w:color w:val="111111"/>
          <w:sz w:val="24"/>
          <w:szCs w:val="21"/>
          <w:u w:val="single"/>
          <w:lang w:eastAsia="es-EC"/>
        </w:rPr>
        <w:t>EL PROCESO DE REDACCIÓN</w:t>
      </w:r>
    </w:p>
    <w:p w:rsidR="00414167" w:rsidRPr="00414167" w:rsidRDefault="00414167" w:rsidP="00414167">
      <w:pPr>
        <w:pBdr>
          <w:bottom w:val="single" w:sz="4" w:space="0" w:color="EEEEEE"/>
        </w:pBdr>
        <w:spacing w:after="0" w:line="240" w:lineRule="auto"/>
        <w:outlineLvl w:val="1"/>
        <w:rPr>
          <w:rFonts w:ascii="Helvetica" w:eastAsia="Times New Roman" w:hAnsi="Helvetica" w:cs="Helvetica"/>
          <w:b/>
          <w:bCs/>
          <w:color w:val="111111"/>
          <w:sz w:val="21"/>
          <w:szCs w:val="21"/>
          <w:lang w:eastAsia="es-EC"/>
        </w:rPr>
      </w:pPr>
    </w:p>
    <w:p w:rsidR="00414167" w:rsidRPr="00414167" w:rsidRDefault="00414167" w:rsidP="00414167">
      <w:pPr>
        <w:numPr>
          <w:ilvl w:val="0"/>
          <w:numId w:val="1"/>
        </w:numPr>
        <w:spacing w:after="0" w:line="240" w:lineRule="auto"/>
        <w:ind w:left="0"/>
        <w:rPr>
          <w:rFonts w:ascii="Helvetica" w:eastAsia="Times New Roman" w:hAnsi="Helvetica" w:cs="Helvetica"/>
          <w:color w:val="222222"/>
          <w:sz w:val="18"/>
          <w:szCs w:val="18"/>
          <w:lang w:eastAsia="es-EC"/>
        </w:rPr>
      </w:pPr>
      <w:r w:rsidRPr="00414167">
        <w:rPr>
          <w:rFonts w:ascii="Helvetica" w:eastAsia="Times New Roman" w:hAnsi="Helvetica" w:cs="Helvetica"/>
          <w:b/>
          <w:color w:val="222222"/>
          <w:sz w:val="18"/>
          <w:szCs w:val="18"/>
          <w:lang w:eastAsia="es-EC"/>
        </w:rPr>
        <w:t>REDACTAR.-</w:t>
      </w:r>
      <w:r w:rsidRPr="00414167">
        <w:rPr>
          <w:rFonts w:ascii="Helvetica" w:eastAsia="Times New Roman" w:hAnsi="Helvetica" w:cs="Helvetica"/>
          <w:color w:val="222222"/>
          <w:sz w:val="18"/>
          <w:szCs w:val="18"/>
          <w:lang w:eastAsia="es-EC"/>
        </w:rPr>
        <w:t xml:space="preserve"> “poner por escrito cosas sucedidas, acordadas o pensadas con anterioridad. Expresar un mensaje mediante el lenguaje escrito”.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En la redacción el autor se limita a dar forma escrita a un tema dado: cartas, notas, informes, crónicas, noticias, resúmenes, etc.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El acto de redactar corresponde a hechos reales; las circunstancias tratadas son concretas o prácticas.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Pr>
          <w:rFonts w:ascii="Helvetica" w:eastAsia="Times New Roman" w:hAnsi="Helvetica" w:cs="Helvetica"/>
          <w:color w:val="222222"/>
          <w:sz w:val="18"/>
          <w:szCs w:val="18"/>
          <w:lang w:eastAsia="es-EC"/>
        </w:rPr>
        <w:t>En la composición</w:t>
      </w:r>
      <w:r w:rsidRPr="00414167">
        <w:rPr>
          <w:rFonts w:ascii="Helvetica" w:eastAsia="Times New Roman" w:hAnsi="Helvetica" w:cs="Helvetica"/>
          <w:color w:val="222222"/>
          <w:sz w:val="18"/>
          <w:szCs w:val="18"/>
          <w:lang w:eastAsia="es-EC"/>
        </w:rPr>
        <w:t>, en cambio, los elementos se crean o combinan a gusto, con entera libertad y con una dosis más o menos copiosa de la tan preciada originalidad. Se componen poemas,</w:t>
      </w:r>
      <w:r>
        <w:rPr>
          <w:rFonts w:ascii="Helvetica" w:eastAsia="Times New Roman" w:hAnsi="Helvetica" w:cs="Helvetica"/>
          <w:color w:val="222222"/>
          <w:sz w:val="18"/>
          <w:szCs w:val="18"/>
          <w:lang w:eastAsia="es-EC"/>
        </w:rPr>
        <w:t xml:space="preserve"> </w:t>
      </w:r>
      <w:r w:rsidRPr="00414167">
        <w:rPr>
          <w:rFonts w:ascii="Helvetica" w:eastAsia="Times New Roman" w:hAnsi="Helvetica" w:cs="Helvetica"/>
          <w:color w:val="222222"/>
          <w:sz w:val="18"/>
          <w:szCs w:val="18"/>
          <w:lang w:eastAsia="es-EC"/>
        </w:rPr>
        <w:t xml:space="preserve">cuentos, relatos, novelas, ensayos. </w:t>
      </w:r>
    </w:p>
    <w:p w:rsidR="00414167" w:rsidRPr="00414167" w:rsidRDefault="00414167" w:rsidP="00414167">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w:t>
      </w:r>
    </w:p>
    <w:p w:rsidR="00414167" w:rsidRPr="00414167" w:rsidRDefault="004206D1" w:rsidP="00414167">
      <w:pPr>
        <w:numPr>
          <w:ilvl w:val="0"/>
          <w:numId w:val="1"/>
        </w:numPr>
        <w:spacing w:after="0" w:line="240" w:lineRule="auto"/>
        <w:ind w:left="0"/>
        <w:rPr>
          <w:rFonts w:ascii="Helvetica" w:eastAsia="Times New Roman" w:hAnsi="Helvetica" w:cs="Helvetica"/>
          <w:b/>
          <w:color w:val="222222"/>
          <w:sz w:val="18"/>
          <w:szCs w:val="18"/>
          <w:lang w:eastAsia="es-EC"/>
        </w:rPr>
      </w:pPr>
      <w:r w:rsidRPr="004206D1">
        <w:rPr>
          <w:rFonts w:ascii="Helvetica" w:eastAsia="Times New Roman" w:hAnsi="Helvetica" w:cs="Helvetica"/>
          <w:b/>
          <w:color w:val="222222"/>
          <w:sz w:val="18"/>
          <w:szCs w:val="18"/>
          <w:lang w:eastAsia="es-EC"/>
        </w:rPr>
        <w:t>PROCESO ESTRUCTURAL INTERNO</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OBJETIVO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Intención del escritor de escribir: pensamiento.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Pr>
          <w:rFonts w:ascii="Helvetica" w:eastAsia="Times New Roman" w:hAnsi="Helvetica" w:cs="Helvetica"/>
          <w:color w:val="222222"/>
          <w:sz w:val="18"/>
          <w:szCs w:val="18"/>
          <w:lang w:eastAsia="es-EC"/>
        </w:rPr>
        <w:t xml:space="preserve">¿ Para </w:t>
      </w:r>
      <w:proofErr w:type="spellStart"/>
      <w:r>
        <w:rPr>
          <w:rFonts w:ascii="Helvetica" w:eastAsia="Times New Roman" w:hAnsi="Helvetica" w:cs="Helvetica"/>
          <w:color w:val="222222"/>
          <w:sz w:val="18"/>
          <w:szCs w:val="18"/>
          <w:lang w:eastAsia="es-EC"/>
        </w:rPr>
        <w:t>qué</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DESTINATARIO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Para quien o quienes se escribe.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Para </w:t>
      </w:r>
      <w:proofErr w:type="spellStart"/>
      <w:r w:rsidRPr="00414167">
        <w:rPr>
          <w:rFonts w:ascii="Helvetica" w:eastAsia="Times New Roman" w:hAnsi="Helvetica" w:cs="Helvetica"/>
          <w:color w:val="222222"/>
          <w:sz w:val="18"/>
          <w:szCs w:val="18"/>
          <w:lang w:eastAsia="es-EC"/>
        </w:rPr>
        <w:t>quién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ASUNTO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Elección del asunto o contenido del escrito: tema y subtemas.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proofErr w:type="gramStart"/>
      <w:r w:rsidRPr="00414167">
        <w:rPr>
          <w:rFonts w:ascii="Helvetica" w:eastAsia="Times New Roman" w:hAnsi="Helvetica" w:cs="Helvetica"/>
          <w:color w:val="222222"/>
          <w:sz w:val="18"/>
          <w:szCs w:val="18"/>
          <w:lang w:eastAsia="es-EC"/>
        </w:rPr>
        <w:t>¿ Sobre</w:t>
      </w:r>
      <w:proofErr w:type="gramEnd"/>
      <w:r w:rsidRPr="00414167">
        <w:rPr>
          <w:rFonts w:ascii="Helvetica" w:eastAsia="Times New Roman" w:hAnsi="Helvetica" w:cs="Helvetica"/>
          <w:color w:val="222222"/>
          <w:sz w:val="18"/>
          <w:szCs w:val="18"/>
          <w:lang w:eastAsia="es-EC"/>
        </w:rPr>
        <w:t xml:space="preserve"> qué ha de escribirse</w:t>
      </w:r>
      <w:r>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SELECCIÓN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Selección del material que viene a la mente: información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Cuál</w:t>
      </w:r>
      <w:proofErr w:type="spellEnd"/>
      <w:r w:rsidRPr="00414167">
        <w:rPr>
          <w:rFonts w:ascii="Helvetica" w:eastAsia="Times New Roman" w:hAnsi="Helvetica" w:cs="Helvetica"/>
          <w:color w:val="222222"/>
          <w:sz w:val="18"/>
          <w:szCs w:val="18"/>
          <w:lang w:eastAsia="es-EC"/>
        </w:rPr>
        <w:t xml:space="preserve"> material</w:t>
      </w:r>
      <w:r>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JERARQUIZACIÓN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Aplicación de una escala de valoración. Orden de acuerdo a la importancia.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De </w:t>
      </w:r>
      <w:proofErr w:type="spellStart"/>
      <w:r w:rsidRPr="00414167">
        <w:rPr>
          <w:rFonts w:ascii="Helvetica" w:eastAsia="Times New Roman" w:hAnsi="Helvetica" w:cs="Helvetica"/>
          <w:color w:val="222222"/>
          <w:sz w:val="18"/>
          <w:szCs w:val="18"/>
          <w:lang w:eastAsia="es-EC"/>
        </w:rPr>
        <w:t>qué</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importancia</w:t>
      </w:r>
      <w:proofErr w:type="spellEnd"/>
      <w:r>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spacing w:after="0" w:line="240" w:lineRule="auto"/>
        <w:rPr>
          <w:rFonts w:ascii="Helvetica" w:eastAsia="Times New Roman" w:hAnsi="Helvetica" w:cs="Helvetica"/>
          <w:color w:val="222222"/>
          <w:sz w:val="18"/>
          <w:szCs w:val="18"/>
          <w:lang w:eastAsia="es-EC"/>
        </w:rPr>
      </w:pPr>
      <w:r>
        <w:rPr>
          <w:rFonts w:ascii="Helvetica" w:eastAsia="Times New Roman" w:hAnsi="Helvetica" w:cs="Helvetica"/>
          <w:color w:val="222222"/>
          <w:sz w:val="18"/>
          <w:szCs w:val="18"/>
          <w:lang w:eastAsia="es-EC"/>
        </w:rPr>
        <w:t xml:space="preserve"> </w:t>
      </w:r>
    </w:p>
    <w:p w:rsidR="00414167" w:rsidRPr="00414167" w:rsidRDefault="00414167" w:rsidP="00414167">
      <w:pPr>
        <w:numPr>
          <w:ilvl w:val="0"/>
          <w:numId w:val="1"/>
        </w:numPr>
        <w:spacing w:after="0" w:line="240" w:lineRule="auto"/>
        <w:ind w:left="0"/>
        <w:rPr>
          <w:rFonts w:ascii="Helvetica" w:eastAsia="Times New Roman" w:hAnsi="Helvetica" w:cs="Helvetica"/>
          <w:b/>
          <w:color w:val="222222"/>
          <w:sz w:val="18"/>
          <w:szCs w:val="18"/>
          <w:lang w:eastAsia="es-EC"/>
        </w:rPr>
      </w:pPr>
      <w:r w:rsidRPr="00414167">
        <w:rPr>
          <w:rFonts w:ascii="Helvetica" w:eastAsia="Times New Roman" w:hAnsi="Helvetica" w:cs="Helvetica"/>
          <w:b/>
          <w:color w:val="222222"/>
          <w:sz w:val="18"/>
          <w:szCs w:val="18"/>
          <w:lang w:eastAsia="es-EC"/>
        </w:rPr>
        <w:t xml:space="preserve">PROCESO ESTRUCTURAL EXTERNO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ORDENAMIENTO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Definir el orden en que conviene presentar el material: deductivo - inductivo</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Dónde</w:t>
      </w:r>
      <w:proofErr w:type="spellEnd"/>
      <w:r>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LENGUAJE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Tipos de lenguaje, funciones del lenguaje, niveles de lengua.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Con </w:t>
      </w:r>
      <w:proofErr w:type="spellStart"/>
      <w:r w:rsidRPr="00414167">
        <w:rPr>
          <w:rFonts w:ascii="Helvetica" w:eastAsia="Times New Roman" w:hAnsi="Helvetica" w:cs="Helvetica"/>
          <w:color w:val="222222"/>
          <w:sz w:val="18"/>
          <w:szCs w:val="18"/>
          <w:lang w:eastAsia="es-EC"/>
        </w:rPr>
        <w:t>qué</w:t>
      </w:r>
      <w:proofErr w:type="spellEnd"/>
      <w:r>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TONO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Uso de las formas expresivas desde el punto de vista gramatical,</w:t>
      </w:r>
      <w:r>
        <w:rPr>
          <w:rFonts w:ascii="Helvetica" w:eastAsia="Times New Roman" w:hAnsi="Helvetica" w:cs="Helvetica"/>
          <w:color w:val="222222"/>
          <w:sz w:val="18"/>
          <w:szCs w:val="18"/>
          <w:lang w:eastAsia="es-EC"/>
        </w:rPr>
        <w:t xml:space="preserve"> </w:t>
      </w:r>
      <w:r w:rsidRPr="00414167">
        <w:rPr>
          <w:rFonts w:ascii="Helvetica" w:eastAsia="Times New Roman" w:hAnsi="Helvetica" w:cs="Helvetica"/>
          <w:color w:val="222222"/>
          <w:sz w:val="18"/>
          <w:szCs w:val="18"/>
          <w:lang w:eastAsia="es-EC"/>
        </w:rPr>
        <w:t xml:space="preserve">funcional y del modo como se emplean para trasmitir sentimientos e intenciones.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En </w:t>
      </w:r>
      <w:proofErr w:type="spellStart"/>
      <w:r w:rsidRPr="00414167">
        <w:rPr>
          <w:rFonts w:ascii="Helvetica" w:eastAsia="Times New Roman" w:hAnsi="Helvetica" w:cs="Helvetica"/>
          <w:color w:val="222222"/>
          <w:sz w:val="18"/>
          <w:szCs w:val="18"/>
          <w:lang w:eastAsia="es-EC"/>
        </w:rPr>
        <w:t>qué</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tono</w:t>
      </w:r>
      <w:proofErr w:type="spellEnd"/>
      <w:r>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ESTILO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Producto</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artístico</w:t>
      </w:r>
      <w:proofErr w:type="spellEnd"/>
      <w:r w:rsidRPr="00414167">
        <w:rPr>
          <w:rFonts w:ascii="Helvetica" w:eastAsia="Times New Roman" w:hAnsi="Helvetica" w:cs="Helvetica"/>
          <w:color w:val="222222"/>
          <w:sz w:val="18"/>
          <w:szCs w:val="18"/>
          <w:lang w:eastAsia="es-EC"/>
        </w:rPr>
        <w:t xml:space="preserve"> o natural.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Manera general de expresión característica del escrito.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De </w:t>
      </w:r>
      <w:proofErr w:type="spellStart"/>
      <w:r w:rsidRPr="00414167">
        <w:rPr>
          <w:rFonts w:ascii="Helvetica" w:eastAsia="Times New Roman" w:hAnsi="Helvetica" w:cs="Helvetica"/>
          <w:color w:val="222222"/>
          <w:sz w:val="18"/>
          <w:szCs w:val="18"/>
          <w:lang w:eastAsia="es-EC"/>
        </w:rPr>
        <w:t>qué</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manera</w:t>
      </w:r>
      <w:proofErr w:type="spellEnd"/>
      <w:r>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spacing w:after="0" w:line="240" w:lineRule="auto"/>
        <w:rPr>
          <w:rFonts w:ascii="Helvetica" w:eastAsia="Times New Roman" w:hAnsi="Helvetica" w:cs="Helvetica"/>
          <w:color w:val="222222"/>
          <w:sz w:val="18"/>
          <w:szCs w:val="18"/>
          <w:lang w:eastAsia="es-EC"/>
        </w:rPr>
      </w:pPr>
      <w:r>
        <w:rPr>
          <w:rFonts w:ascii="Helvetica" w:eastAsia="Times New Roman" w:hAnsi="Helvetica" w:cs="Helvetica"/>
          <w:color w:val="222222"/>
          <w:sz w:val="18"/>
          <w:szCs w:val="18"/>
          <w:lang w:eastAsia="es-EC"/>
        </w:rPr>
        <w:t xml:space="preserve"> </w:t>
      </w:r>
    </w:p>
    <w:p w:rsidR="00414167" w:rsidRPr="00414167" w:rsidRDefault="00414167" w:rsidP="004206D1">
      <w:pPr>
        <w:spacing w:after="0" w:line="240" w:lineRule="auto"/>
        <w:ind w:left="240" w:right="382"/>
        <w:rPr>
          <w:rFonts w:ascii="Helvetica" w:eastAsia="Times New Roman" w:hAnsi="Helvetica" w:cs="Helvetica"/>
          <w:color w:val="222222"/>
          <w:sz w:val="18"/>
          <w:szCs w:val="18"/>
          <w:lang w:eastAsia="es-EC"/>
        </w:rPr>
      </w:pPr>
    </w:p>
    <w:p w:rsidR="00414167" w:rsidRDefault="00414167" w:rsidP="004206D1">
      <w:pPr>
        <w:spacing w:after="0" w:line="240" w:lineRule="auto"/>
        <w:ind w:left="-120" w:right="382"/>
        <w:jc w:val="center"/>
        <w:rPr>
          <w:rFonts w:ascii="Helvetica" w:eastAsia="Times New Roman" w:hAnsi="Helvetica" w:cs="Helvetica"/>
          <w:b/>
          <w:color w:val="222222"/>
          <w:sz w:val="18"/>
          <w:szCs w:val="18"/>
          <w:lang w:eastAsia="es-EC"/>
        </w:rPr>
      </w:pPr>
      <w:proofErr w:type="gramStart"/>
      <w:r w:rsidRPr="00414167">
        <w:rPr>
          <w:rFonts w:ascii="Helvetica" w:eastAsia="Times New Roman" w:hAnsi="Helvetica" w:cs="Helvetica"/>
          <w:b/>
          <w:color w:val="222222"/>
          <w:sz w:val="18"/>
          <w:szCs w:val="18"/>
          <w:lang w:eastAsia="es-EC"/>
        </w:rPr>
        <w:t xml:space="preserve">ESTRUCTURACIÓN </w:t>
      </w:r>
      <w:r w:rsidR="004206D1" w:rsidRPr="004206D1">
        <w:rPr>
          <w:rFonts w:ascii="Helvetica" w:eastAsia="Times New Roman" w:hAnsi="Helvetica" w:cs="Helvetica"/>
          <w:b/>
          <w:color w:val="222222"/>
          <w:sz w:val="18"/>
          <w:szCs w:val="18"/>
          <w:lang w:eastAsia="es-EC"/>
        </w:rPr>
        <w:t xml:space="preserve"> </w:t>
      </w:r>
      <w:r w:rsidRPr="00414167">
        <w:rPr>
          <w:rFonts w:ascii="Helvetica" w:eastAsia="Times New Roman" w:hAnsi="Helvetica" w:cs="Helvetica"/>
          <w:b/>
          <w:color w:val="222222"/>
          <w:sz w:val="18"/>
          <w:szCs w:val="18"/>
          <w:lang w:eastAsia="es-EC"/>
        </w:rPr>
        <w:t>INTERNA</w:t>
      </w:r>
      <w:proofErr w:type="gramEnd"/>
    </w:p>
    <w:p w:rsidR="004206D1" w:rsidRPr="00414167" w:rsidRDefault="004206D1" w:rsidP="004206D1">
      <w:pPr>
        <w:spacing w:after="0" w:line="240" w:lineRule="auto"/>
        <w:ind w:left="-120" w:right="382"/>
        <w:jc w:val="center"/>
        <w:rPr>
          <w:rFonts w:ascii="Helvetica" w:eastAsia="Times New Roman" w:hAnsi="Helvetica" w:cs="Helvetica"/>
          <w:b/>
          <w:color w:val="222222"/>
          <w:sz w:val="18"/>
          <w:szCs w:val="18"/>
          <w:lang w:eastAsia="es-EC"/>
        </w:rPr>
      </w:pP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Fijar el objetivo del escrito por realizar.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Determinar quién será el destinatario y cómo es.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Elegir el asunto general que tratará, con los temas y subtemas relacionados.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De todo lo pensado, seleccionar el material apropiado para la obra.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Jerarquizar ese material según la importancia relativa de la obra. </w:t>
      </w:r>
    </w:p>
    <w:p w:rsidR="004206D1" w:rsidRDefault="004206D1" w:rsidP="004206D1">
      <w:pPr>
        <w:spacing w:after="0" w:line="240" w:lineRule="auto"/>
        <w:ind w:left="-120" w:right="382"/>
        <w:jc w:val="center"/>
        <w:rPr>
          <w:rFonts w:ascii="Helvetica" w:eastAsia="Times New Roman" w:hAnsi="Helvetica" w:cs="Helvetica"/>
          <w:b/>
          <w:color w:val="222222"/>
          <w:sz w:val="18"/>
          <w:szCs w:val="18"/>
          <w:lang w:eastAsia="es-EC"/>
        </w:rPr>
      </w:pPr>
    </w:p>
    <w:p w:rsidR="00414167" w:rsidRDefault="00414167" w:rsidP="004206D1">
      <w:pPr>
        <w:spacing w:after="0" w:line="240" w:lineRule="auto"/>
        <w:ind w:left="-120" w:right="382"/>
        <w:jc w:val="center"/>
        <w:rPr>
          <w:rFonts w:ascii="Helvetica" w:eastAsia="Times New Roman" w:hAnsi="Helvetica" w:cs="Helvetica"/>
          <w:b/>
          <w:color w:val="222222"/>
          <w:sz w:val="18"/>
          <w:szCs w:val="18"/>
          <w:lang w:eastAsia="es-EC"/>
        </w:rPr>
      </w:pPr>
      <w:r w:rsidRPr="00414167">
        <w:rPr>
          <w:rFonts w:ascii="Helvetica" w:eastAsia="Times New Roman" w:hAnsi="Helvetica" w:cs="Helvetica"/>
          <w:b/>
          <w:color w:val="222222"/>
          <w:sz w:val="18"/>
          <w:szCs w:val="18"/>
          <w:lang w:eastAsia="es-EC"/>
        </w:rPr>
        <w:t>ESTRUCTURACIÓN EXTERNA</w:t>
      </w:r>
    </w:p>
    <w:p w:rsidR="004206D1" w:rsidRPr="00414167" w:rsidRDefault="004206D1" w:rsidP="004206D1">
      <w:pPr>
        <w:spacing w:after="0" w:line="240" w:lineRule="auto"/>
        <w:ind w:left="-120" w:right="382"/>
        <w:jc w:val="center"/>
        <w:rPr>
          <w:rFonts w:ascii="Helvetica" w:eastAsia="Times New Roman" w:hAnsi="Helvetica" w:cs="Helvetica"/>
          <w:b/>
          <w:color w:val="222222"/>
          <w:sz w:val="18"/>
          <w:szCs w:val="18"/>
          <w:lang w:eastAsia="es-EC"/>
        </w:rPr>
      </w:pP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Ordenar el material pensado, de acuerdo con el plan del escrito.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Escoger y utilizar las formas del lenguaje apropiadas para esa comunicación.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Procurar que las expresiones traduzcan el tono intencional que quiere dar al escrito.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Buscar la manera expresiva conveniente, para que el trabajo tenga las condiciones de fuerza expresiva y modernidad que exige la redacción eficaz. </w:t>
      </w:r>
    </w:p>
    <w:p w:rsidR="00414167" w:rsidRPr="00414167" w:rsidRDefault="00414167" w:rsidP="00414167">
      <w:pPr>
        <w:spacing w:after="0" w:line="240" w:lineRule="auto"/>
        <w:rPr>
          <w:rFonts w:ascii="Helvetica" w:eastAsia="Times New Roman" w:hAnsi="Helvetica" w:cs="Helvetica"/>
          <w:color w:val="222222"/>
          <w:sz w:val="18"/>
          <w:szCs w:val="18"/>
          <w:lang w:eastAsia="es-EC"/>
        </w:rPr>
      </w:pPr>
      <w:r>
        <w:rPr>
          <w:rFonts w:ascii="Helvetica" w:eastAsia="Times New Roman" w:hAnsi="Helvetica" w:cs="Helvetica"/>
          <w:color w:val="222222"/>
          <w:sz w:val="18"/>
          <w:szCs w:val="18"/>
          <w:lang w:eastAsia="es-EC"/>
        </w:rPr>
        <w:lastRenderedPageBreak/>
        <w:t xml:space="preserve"> </w:t>
      </w:r>
    </w:p>
    <w:p w:rsidR="00414167" w:rsidRPr="00414167" w:rsidRDefault="00414167" w:rsidP="00414167">
      <w:pPr>
        <w:numPr>
          <w:ilvl w:val="0"/>
          <w:numId w:val="1"/>
        </w:numPr>
        <w:spacing w:after="0" w:line="240" w:lineRule="auto"/>
        <w:ind w:left="0"/>
        <w:rPr>
          <w:rFonts w:ascii="Helvetica" w:eastAsia="Times New Roman" w:hAnsi="Helvetica" w:cs="Helvetica"/>
          <w:b/>
          <w:color w:val="222222"/>
          <w:sz w:val="18"/>
          <w:szCs w:val="18"/>
          <w:lang w:eastAsia="es-EC"/>
        </w:rPr>
      </w:pPr>
      <w:r w:rsidRPr="00414167">
        <w:rPr>
          <w:rFonts w:ascii="Helvetica" w:eastAsia="Times New Roman" w:hAnsi="Helvetica" w:cs="Helvetica"/>
          <w:b/>
          <w:color w:val="222222"/>
          <w:sz w:val="18"/>
          <w:szCs w:val="18"/>
          <w:lang w:eastAsia="es-EC"/>
        </w:rPr>
        <w:t xml:space="preserve">FASES DE LA REDACCIÓN </w:t>
      </w:r>
      <w:r w:rsidRPr="004206D1">
        <w:rPr>
          <w:rFonts w:ascii="Helvetica" w:eastAsia="Times New Roman" w:hAnsi="Helvetica" w:cs="Helvetica"/>
          <w:b/>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Para escribir existen operaciones elementales: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Organizar</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las</w:t>
      </w:r>
      <w:proofErr w:type="spellEnd"/>
      <w:r w:rsidRPr="00414167">
        <w:rPr>
          <w:rFonts w:ascii="Helvetica" w:eastAsia="Times New Roman" w:hAnsi="Helvetica" w:cs="Helvetica"/>
          <w:color w:val="222222"/>
          <w:sz w:val="18"/>
          <w:szCs w:val="18"/>
          <w:lang w:eastAsia="es-EC"/>
        </w:rPr>
        <w:t xml:space="preserve"> ideas,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Escribir</w:t>
      </w:r>
      <w:proofErr w:type="spellEnd"/>
      <w:r w:rsidRPr="00414167">
        <w:rPr>
          <w:rFonts w:ascii="Helvetica" w:eastAsia="Times New Roman" w:hAnsi="Helvetica" w:cs="Helvetica"/>
          <w:color w:val="222222"/>
          <w:sz w:val="18"/>
          <w:szCs w:val="18"/>
          <w:lang w:eastAsia="es-EC"/>
        </w:rPr>
        <w:t xml:space="preserve"> el </w:t>
      </w:r>
      <w:proofErr w:type="spellStart"/>
      <w:r w:rsidRPr="00414167">
        <w:rPr>
          <w:rFonts w:ascii="Helvetica" w:eastAsia="Times New Roman" w:hAnsi="Helvetica" w:cs="Helvetica"/>
          <w:color w:val="222222"/>
          <w:sz w:val="18"/>
          <w:szCs w:val="18"/>
          <w:lang w:eastAsia="es-EC"/>
        </w:rPr>
        <w:t>esquema</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Asociar cada idea a un párrafo,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Desarrollar</w:t>
      </w:r>
      <w:proofErr w:type="spellEnd"/>
      <w:r w:rsidRPr="00414167">
        <w:rPr>
          <w:rFonts w:ascii="Helvetica" w:eastAsia="Times New Roman" w:hAnsi="Helvetica" w:cs="Helvetica"/>
          <w:color w:val="222222"/>
          <w:sz w:val="18"/>
          <w:szCs w:val="18"/>
          <w:lang w:eastAsia="es-EC"/>
        </w:rPr>
        <w:t xml:space="preserve"> los </w:t>
      </w:r>
      <w:proofErr w:type="spellStart"/>
      <w:r w:rsidRPr="00414167">
        <w:rPr>
          <w:rFonts w:ascii="Helvetica" w:eastAsia="Times New Roman" w:hAnsi="Helvetica" w:cs="Helvetica"/>
          <w:color w:val="222222"/>
          <w:sz w:val="18"/>
          <w:szCs w:val="18"/>
          <w:lang w:eastAsia="es-EC"/>
        </w:rPr>
        <w:t>propios</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razonamientos</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Revisar</w:t>
      </w:r>
      <w:proofErr w:type="spellEnd"/>
      <w:r w:rsidRPr="00414167">
        <w:rPr>
          <w:rFonts w:ascii="Helvetica" w:eastAsia="Times New Roman" w:hAnsi="Helvetica" w:cs="Helvetica"/>
          <w:color w:val="222222"/>
          <w:sz w:val="18"/>
          <w:szCs w:val="18"/>
          <w:lang w:eastAsia="es-EC"/>
        </w:rPr>
        <w:t xml:space="preserve"> y </w:t>
      </w:r>
    </w:p>
    <w:p w:rsid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Hacer más legible lo que se ha escrito. </w:t>
      </w:r>
    </w:p>
    <w:p w:rsidR="00414167" w:rsidRPr="00414167" w:rsidRDefault="00414167" w:rsidP="00414167">
      <w:pPr>
        <w:spacing w:after="0" w:line="240" w:lineRule="auto"/>
        <w:ind w:right="382"/>
        <w:rPr>
          <w:rFonts w:ascii="Helvetica" w:eastAsia="Times New Roman" w:hAnsi="Helvetica" w:cs="Helvetica"/>
          <w:color w:val="222222"/>
          <w:sz w:val="18"/>
          <w:szCs w:val="18"/>
          <w:lang w:eastAsia="es-EC"/>
        </w:rPr>
      </w:pPr>
    </w:p>
    <w:p w:rsidR="004206D1" w:rsidRPr="004206D1" w:rsidRDefault="00414167" w:rsidP="00414167">
      <w:pPr>
        <w:numPr>
          <w:ilvl w:val="0"/>
          <w:numId w:val="1"/>
        </w:numPr>
        <w:spacing w:after="0" w:line="240" w:lineRule="auto"/>
        <w:ind w:left="0"/>
        <w:rPr>
          <w:rFonts w:ascii="Helvetica" w:eastAsia="Times New Roman" w:hAnsi="Helvetica" w:cs="Helvetica"/>
          <w:b/>
          <w:color w:val="222222"/>
          <w:sz w:val="18"/>
          <w:szCs w:val="18"/>
          <w:lang w:eastAsia="es-EC"/>
        </w:rPr>
      </w:pPr>
      <w:r w:rsidRPr="004206D1">
        <w:rPr>
          <w:rFonts w:ascii="Helvetica" w:eastAsia="Times New Roman" w:hAnsi="Helvetica" w:cs="Helvetica"/>
          <w:b/>
          <w:color w:val="222222"/>
          <w:sz w:val="18"/>
          <w:szCs w:val="18"/>
          <w:lang w:eastAsia="es-EC"/>
        </w:rPr>
        <w:t xml:space="preserve"> </w:t>
      </w:r>
      <w:r w:rsidRPr="00414167">
        <w:rPr>
          <w:rFonts w:ascii="Helvetica" w:eastAsia="Times New Roman" w:hAnsi="Helvetica" w:cs="Helvetica"/>
          <w:b/>
          <w:color w:val="222222"/>
          <w:sz w:val="18"/>
          <w:szCs w:val="18"/>
          <w:lang w:eastAsia="es-EC"/>
        </w:rPr>
        <w:t xml:space="preserve">LA REDACCIÓN </w:t>
      </w:r>
    </w:p>
    <w:p w:rsidR="004206D1" w:rsidRDefault="004206D1" w:rsidP="004206D1">
      <w:pPr>
        <w:spacing w:after="0" w:line="240" w:lineRule="auto"/>
        <w:ind w:left="-360"/>
        <w:rPr>
          <w:rFonts w:ascii="Helvetica" w:eastAsia="Times New Roman" w:hAnsi="Helvetica" w:cs="Helvetica"/>
          <w:color w:val="222222"/>
          <w:sz w:val="18"/>
          <w:szCs w:val="18"/>
          <w:lang w:eastAsia="es-EC"/>
        </w:rPr>
      </w:pPr>
    </w:p>
    <w:p w:rsidR="004206D1" w:rsidRDefault="004206D1"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Enfoque A </w:t>
      </w:r>
    </w:p>
    <w:p w:rsidR="004206D1" w:rsidRDefault="00414167"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Revisión </w:t>
      </w:r>
    </w:p>
    <w:p w:rsidR="004206D1" w:rsidRDefault="00414167"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Reunión de ideas </w:t>
      </w:r>
    </w:p>
    <w:p w:rsidR="004206D1" w:rsidRDefault="00414167"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Escritura </w:t>
      </w:r>
    </w:p>
    <w:p w:rsidR="004206D1" w:rsidRDefault="00414167"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Redacción final </w:t>
      </w:r>
    </w:p>
    <w:p w:rsidR="004206D1" w:rsidRDefault="00414167"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Organización de ideas </w:t>
      </w:r>
    </w:p>
    <w:p w:rsidR="004206D1" w:rsidRDefault="00414167"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Planificación </w:t>
      </w:r>
    </w:p>
    <w:p w:rsidR="00414167" w:rsidRPr="00414167" w:rsidRDefault="00414167" w:rsidP="00414167">
      <w:pPr>
        <w:spacing w:after="0" w:line="240" w:lineRule="auto"/>
        <w:rPr>
          <w:rFonts w:ascii="Helvetica" w:eastAsia="Times New Roman" w:hAnsi="Helvetica" w:cs="Helvetica"/>
          <w:color w:val="222222"/>
          <w:sz w:val="18"/>
          <w:szCs w:val="18"/>
          <w:lang w:eastAsia="es-EC"/>
        </w:rPr>
      </w:pPr>
    </w:p>
    <w:p w:rsidR="004206D1" w:rsidRPr="004206D1" w:rsidRDefault="00414167" w:rsidP="004206D1">
      <w:pPr>
        <w:spacing w:after="0" w:line="240" w:lineRule="auto"/>
        <w:ind w:left="-360"/>
        <w:rPr>
          <w:rFonts w:ascii="Helvetica" w:eastAsia="Times New Roman" w:hAnsi="Helvetica" w:cs="Helvetica"/>
          <w:b/>
          <w:color w:val="222222"/>
          <w:sz w:val="18"/>
          <w:szCs w:val="18"/>
          <w:lang w:eastAsia="es-EC"/>
        </w:rPr>
      </w:pPr>
      <w:r w:rsidRPr="004206D1">
        <w:rPr>
          <w:rFonts w:ascii="Helvetica" w:eastAsia="Times New Roman" w:hAnsi="Helvetica" w:cs="Helvetica"/>
          <w:b/>
          <w:color w:val="222222"/>
          <w:sz w:val="18"/>
          <w:szCs w:val="18"/>
          <w:lang w:eastAsia="es-EC"/>
        </w:rPr>
        <w:t xml:space="preserve"> </w:t>
      </w:r>
      <w:r w:rsidRPr="00414167">
        <w:rPr>
          <w:rFonts w:ascii="Helvetica" w:eastAsia="Times New Roman" w:hAnsi="Helvetica" w:cs="Helvetica"/>
          <w:b/>
          <w:color w:val="222222"/>
          <w:sz w:val="18"/>
          <w:szCs w:val="18"/>
          <w:lang w:eastAsia="es-EC"/>
        </w:rPr>
        <w:t xml:space="preserve">El </w:t>
      </w:r>
      <w:r w:rsidR="004206D1">
        <w:rPr>
          <w:rFonts w:ascii="Helvetica" w:eastAsia="Times New Roman" w:hAnsi="Helvetica" w:cs="Helvetica"/>
          <w:b/>
          <w:color w:val="222222"/>
          <w:sz w:val="18"/>
          <w:szCs w:val="18"/>
          <w:lang w:eastAsia="es-EC"/>
        </w:rPr>
        <w:t>proceso cíclico de la escritura</w:t>
      </w:r>
    </w:p>
    <w:p w:rsidR="004206D1" w:rsidRDefault="004206D1" w:rsidP="004206D1">
      <w:pPr>
        <w:spacing w:after="0" w:line="240" w:lineRule="auto"/>
        <w:rPr>
          <w:rFonts w:ascii="Helvetica" w:eastAsia="Times New Roman" w:hAnsi="Helvetica" w:cs="Helvetica"/>
          <w:color w:val="222222"/>
          <w:sz w:val="18"/>
          <w:szCs w:val="18"/>
          <w:lang w:eastAsia="es-EC"/>
        </w:rPr>
      </w:pPr>
    </w:p>
    <w:p w:rsidR="004206D1" w:rsidRDefault="00414167"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Enfoque B </w:t>
      </w:r>
    </w:p>
    <w:p w:rsidR="004206D1" w:rsidRDefault="004206D1"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Invención </w:t>
      </w:r>
    </w:p>
    <w:p w:rsidR="004206D1" w:rsidRDefault="004206D1"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Redacción </w:t>
      </w:r>
    </w:p>
    <w:p w:rsidR="004206D1" w:rsidRDefault="004206D1"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Evaluación </w:t>
      </w:r>
    </w:p>
    <w:p w:rsidR="004206D1" w:rsidRDefault="004206D1"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Revisión </w:t>
      </w:r>
    </w:p>
    <w:p w:rsidR="00414167" w:rsidRDefault="004206D1" w:rsidP="004206D1">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Edición </w:t>
      </w:r>
    </w:p>
    <w:p w:rsidR="00414167" w:rsidRPr="00414167" w:rsidRDefault="00414167" w:rsidP="00414167">
      <w:pPr>
        <w:spacing w:after="0" w:line="240" w:lineRule="auto"/>
        <w:rPr>
          <w:rFonts w:ascii="Helvetica" w:eastAsia="Times New Roman" w:hAnsi="Helvetica" w:cs="Helvetica"/>
          <w:color w:val="222222"/>
          <w:sz w:val="18"/>
          <w:szCs w:val="18"/>
          <w:lang w:eastAsia="es-EC"/>
        </w:rPr>
      </w:pPr>
    </w:p>
    <w:p w:rsidR="00414167" w:rsidRPr="00414167" w:rsidRDefault="00414167" w:rsidP="00414167">
      <w:pPr>
        <w:numPr>
          <w:ilvl w:val="0"/>
          <w:numId w:val="1"/>
        </w:numPr>
        <w:spacing w:after="0" w:line="240" w:lineRule="auto"/>
        <w:ind w:left="0"/>
        <w:rPr>
          <w:rFonts w:ascii="Helvetica" w:eastAsia="Times New Roman" w:hAnsi="Helvetica" w:cs="Helvetica"/>
          <w:b/>
          <w:color w:val="222222"/>
          <w:sz w:val="18"/>
          <w:szCs w:val="18"/>
          <w:lang w:eastAsia="es-EC"/>
        </w:rPr>
      </w:pPr>
      <w:r w:rsidRPr="004206D1">
        <w:rPr>
          <w:rFonts w:ascii="Helvetica" w:eastAsia="Times New Roman" w:hAnsi="Helvetica" w:cs="Helvetica"/>
          <w:b/>
          <w:color w:val="222222"/>
          <w:sz w:val="18"/>
          <w:szCs w:val="18"/>
          <w:lang w:eastAsia="es-EC"/>
        </w:rPr>
        <w:t xml:space="preserve"> </w:t>
      </w:r>
      <w:r w:rsidRPr="00414167">
        <w:rPr>
          <w:rFonts w:ascii="Helvetica" w:eastAsia="Times New Roman" w:hAnsi="Helvetica" w:cs="Helvetica"/>
          <w:b/>
          <w:color w:val="222222"/>
          <w:sz w:val="18"/>
          <w:szCs w:val="18"/>
          <w:lang w:eastAsia="es-EC"/>
        </w:rPr>
        <w:t xml:space="preserve">Fases de la redacción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Invención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Búsqueda de información acerca de un tema seleccionado: imaginación y realidad concreta.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Se define y se concretiza el tema: ¿Qué, quién, cuándo, dónde, cómo y por qué? </w:t>
      </w:r>
    </w:p>
    <w:p w:rsidR="004206D1" w:rsidRDefault="004206D1" w:rsidP="004206D1">
      <w:pPr>
        <w:spacing w:after="0" w:line="240" w:lineRule="auto"/>
        <w:ind w:left="-120" w:right="382"/>
        <w:rPr>
          <w:rFonts w:ascii="Helvetica" w:eastAsia="Times New Roman" w:hAnsi="Helvetica" w:cs="Helvetica"/>
          <w:color w:val="222222"/>
          <w:sz w:val="18"/>
          <w:szCs w:val="18"/>
          <w:lang w:eastAsia="es-EC"/>
        </w:rPr>
      </w:pP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Redacción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Organización de las ideas seleccionadas (jerarquización), desarrollando el primer borrador.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Errores de redacción que se cometen: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repeticiones</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rodeos,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redundancias</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ambigüedades</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problemas</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sintácticos</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empleo</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inadecuado</w:t>
      </w:r>
      <w:proofErr w:type="spellEnd"/>
      <w:r w:rsidRPr="00414167">
        <w:rPr>
          <w:rFonts w:ascii="Helvetica" w:eastAsia="Times New Roman" w:hAnsi="Helvetica" w:cs="Helvetica"/>
          <w:color w:val="222222"/>
          <w:sz w:val="18"/>
          <w:szCs w:val="18"/>
          <w:lang w:eastAsia="es-EC"/>
        </w:rPr>
        <w:t xml:space="preserve"> de </w:t>
      </w:r>
      <w:proofErr w:type="spellStart"/>
      <w:r w:rsidRPr="00414167">
        <w:rPr>
          <w:rFonts w:ascii="Helvetica" w:eastAsia="Times New Roman" w:hAnsi="Helvetica" w:cs="Helvetica"/>
          <w:color w:val="222222"/>
          <w:sz w:val="18"/>
          <w:szCs w:val="18"/>
          <w:lang w:eastAsia="es-EC"/>
        </w:rPr>
        <w:t>preposiciones</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párrafos</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recargados</w:t>
      </w:r>
      <w:proofErr w:type="spellEnd"/>
      <w:r w:rsidRPr="00414167">
        <w:rPr>
          <w:rFonts w:ascii="Helvetica" w:eastAsia="Times New Roman" w:hAnsi="Helvetica" w:cs="Helvetica"/>
          <w:color w:val="222222"/>
          <w:sz w:val="18"/>
          <w:szCs w:val="18"/>
          <w:lang w:eastAsia="es-EC"/>
        </w:rPr>
        <w:t xml:space="preserve"> de </w:t>
      </w:r>
      <w:proofErr w:type="spellStart"/>
      <w:r w:rsidRPr="00414167">
        <w:rPr>
          <w:rFonts w:ascii="Helvetica" w:eastAsia="Times New Roman" w:hAnsi="Helvetica" w:cs="Helvetica"/>
          <w:color w:val="222222"/>
          <w:sz w:val="18"/>
          <w:szCs w:val="18"/>
          <w:lang w:eastAsia="es-EC"/>
        </w:rPr>
        <w:t>información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errores de ortografía, acentuación, puntuación,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falta de coherencia, cohesión, adecuación, etc. </w:t>
      </w:r>
    </w:p>
    <w:p w:rsidR="00414167" w:rsidRPr="00414167" w:rsidRDefault="00414167" w:rsidP="00414167">
      <w:pPr>
        <w:numPr>
          <w:ilvl w:val="0"/>
          <w:numId w:val="1"/>
        </w:numPr>
        <w:spacing w:after="0" w:line="240" w:lineRule="auto"/>
        <w:ind w:left="0"/>
        <w:rPr>
          <w:rFonts w:ascii="Helvetica" w:eastAsia="Times New Roman" w:hAnsi="Helvetica" w:cs="Helvetica"/>
          <w:color w:val="222222"/>
          <w:sz w:val="18"/>
          <w:szCs w:val="18"/>
          <w:lang w:eastAsia="es-EC"/>
        </w:rPr>
      </w:pPr>
      <w:r>
        <w:rPr>
          <w:rFonts w:ascii="Helvetica" w:eastAsia="Times New Roman" w:hAnsi="Helvetica" w:cs="Helvetica"/>
          <w:color w:val="222222"/>
          <w:sz w:val="18"/>
          <w:szCs w:val="18"/>
          <w:lang w:eastAsia="es-EC"/>
        </w:rPr>
        <w:t xml:space="preserve">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Evaluación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Evaluar leyendo y releyendo el texto escrito de dos maneras diferentes: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Como si fuese el lector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Como si fuese el escritor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Se revisa tanto los aspectos de forma como de contenido</w:t>
      </w:r>
      <w:r w:rsidR="0021245B">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Organización de la información, estilo, manejo del lenguaje, la ortografía, acentuación, puntuación</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etc. </w:t>
      </w:r>
    </w:p>
    <w:p w:rsidR="004206D1" w:rsidRPr="00F4112F" w:rsidRDefault="004206D1" w:rsidP="004206D1">
      <w:pPr>
        <w:spacing w:after="0" w:line="240" w:lineRule="auto"/>
        <w:ind w:left="240" w:right="382"/>
        <w:rPr>
          <w:rFonts w:ascii="Helvetica" w:eastAsia="Times New Roman" w:hAnsi="Helvetica" w:cs="Helvetica"/>
          <w:color w:val="222222"/>
          <w:sz w:val="18"/>
          <w:szCs w:val="18"/>
          <w:lang w:eastAsia="es-EC"/>
        </w:rPr>
      </w:pP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Corrección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Mejorar la calidad de la redacción tanto en forma como en contenido</w:t>
      </w:r>
      <w:r w:rsidR="0021245B">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revisando y corrigiendo todos los errores cometidos, aumentando nuevas ideas,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eliminando</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detalles</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irrelevantes</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cambiando</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términos</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incorrectos</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3"/>
          <w:numId w:val="1"/>
        </w:numPr>
        <w:spacing w:after="0" w:line="240" w:lineRule="auto"/>
        <w:ind w:left="72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organizando la estructura de algunas oraciones e incluso de algunos párrafos. </w:t>
      </w:r>
    </w:p>
    <w:p w:rsidR="00414167" w:rsidRPr="00414167" w:rsidRDefault="00414167" w:rsidP="004206D1">
      <w:pPr>
        <w:spacing w:after="0" w:line="240" w:lineRule="auto"/>
        <w:rPr>
          <w:rFonts w:ascii="Helvetica" w:eastAsia="Times New Roman" w:hAnsi="Helvetica" w:cs="Helvetica"/>
          <w:color w:val="222222"/>
          <w:sz w:val="18"/>
          <w:szCs w:val="18"/>
          <w:lang w:eastAsia="es-EC"/>
        </w:rPr>
      </w:pP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Edición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206D1">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Todavía se pueden incorporar algunas correcciones. </w:t>
      </w:r>
    </w:p>
    <w:p w:rsidR="00414167" w:rsidRPr="00414167" w:rsidRDefault="00414167" w:rsidP="004206D1">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Momento final para la publicación y difusión del trabajo escrito. </w:t>
      </w:r>
    </w:p>
    <w:p w:rsidR="00414167" w:rsidRPr="00414167" w:rsidRDefault="00414167" w:rsidP="004206D1">
      <w:pPr>
        <w:numPr>
          <w:ilvl w:val="3"/>
          <w:numId w:val="1"/>
        </w:numPr>
        <w:spacing w:after="0" w:line="240" w:lineRule="auto"/>
        <w:ind w:left="48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Los editores preparan el texto (libro) para enviarlo a la composición, corrigiendo las faltas gramaticales y ortográficas, así como los errores de hecho o de contenido, las construcciones sintácticas extrañas y otro tipo de dificultades del texto. </w:t>
      </w:r>
    </w:p>
    <w:p w:rsidR="00414167" w:rsidRPr="00414167" w:rsidRDefault="00414167" w:rsidP="004206D1">
      <w:pPr>
        <w:numPr>
          <w:ilvl w:val="3"/>
          <w:numId w:val="1"/>
        </w:numPr>
        <w:spacing w:after="0" w:line="240" w:lineRule="auto"/>
        <w:ind w:left="48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Además, tomará en cuenta: tamaño de las páginas, número de líneas por página, tamaño y tipo de letra, disposición de las ilustraciones, etcétera. </w:t>
      </w:r>
    </w:p>
    <w:p w:rsidR="00414167" w:rsidRPr="00414167" w:rsidRDefault="00414167" w:rsidP="004206D1">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El texto final debe reunir una serie de cualidades: </w:t>
      </w:r>
    </w:p>
    <w:p w:rsidR="00414167" w:rsidRDefault="00414167" w:rsidP="004206D1">
      <w:pPr>
        <w:numPr>
          <w:ilvl w:val="3"/>
          <w:numId w:val="1"/>
        </w:numPr>
        <w:spacing w:after="0" w:line="240" w:lineRule="auto"/>
        <w:ind w:left="480" w:right="86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Claridad, cohesión, coherencia, con</w:t>
      </w:r>
      <w:r>
        <w:rPr>
          <w:rFonts w:ascii="Helvetica" w:eastAsia="Times New Roman" w:hAnsi="Helvetica" w:cs="Helvetica"/>
          <w:color w:val="222222"/>
          <w:sz w:val="18"/>
          <w:szCs w:val="18"/>
          <w:lang w:eastAsia="es-EC"/>
        </w:rPr>
        <w:t>cisión, precisión y adecuación.</w:t>
      </w:r>
    </w:p>
    <w:p w:rsidR="00414167" w:rsidRPr="00414167" w:rsidRDefault="00414167" w:rsidP="00414167">
      <w:pPr>
        <w:spacing w:after="0" w:line="240" w:lineRule="auto"/>
        <w:ind w:right="862"/>
        <w:rPr>
          <w:rFonts w:ascii="Helvetica" w:eastAsia="Times New Roman" w:hAnsi="Helvetica" w:cs="Helvetica"/>
          <w:color w:val="222222"/>
          <w:sz w:val="18"/>
          <w:szCs w:val="18"/>
          <w:lang w:eastAsia="es-EC"/>
        </w:rPr>
      </w:pPr>
    </w:p>
    <w:p w:rsidR="00414167" w:rsidRPr="00414167" w:rsidRDefault="00414167" w:rsidP="00414167">
      <w:pPr>
        <w:numPr>
          <w:ilvl w:val="0"/>
          <w:numId w:val="1"/>
        </w:numPr>
        <w:spacing w:after="0" w:line="240" w:lineRule="auto"/>
        <w:ind w:left="0"/>
        <w:rPr>
          <w:rFonts w:ascii="Helvetica" w:eastAsia="Times New Roman" w:hAnsi="Helvetica" w:cs="Helvetica"/>
          <w:b/>
          <w:color w:val="222222"/>
          <w:sz w:val="18"/>
          <w:szCs w:val="18"/>
          <w:lang w:eastAsia="es-EC"/>
        </w:rPr>
      </w:pPr>
      <w:r w:rsidRPr="00414167">
        <w:rPr>
          <w:rFonts w:ascii="Helvetica" w:eastAsia="Times New Roman" w:hAnsi="Helvetica" w:cs="Helvetica"/>
          <w:b/>
          <w:color w:val="222222"/>
          <w:sz w:val="18"/>
          <w:szCs w:val="18"/>
          <w:lang w:eastAsia="es-EC"/>
        </w:rPr>
        <w:t xml:space="preserve">REVISIÓN DE LA PRIMERA VERSIÓN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Primera</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Etapa</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Pertinencia de las ideas con respecto al tema.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Desarrollo de las ideas: relaciones lógicas, claridad.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Coherencia</w:t>
      </w:r>
      <w:r w:rsidR="0021245B">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relación ente las ideas, transición de un párrafo a otro.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Repetición</w:t>
      </w:r>
      <w:proofErr w:type="spellEnd"/>
      <w:r w:rsidRPr="00414167">
        <w:rPr>
          <w:rFonts w:ascii="Helvetica" w:eastAsia="Times New Roman" w:hAnsi="Helvetica" w:cs="Helvetica"/>
          <w:color w:val="222222"/>
          <w:sz w:val="18"/>
          <w:szCs w:val="18"/>
          <w:lang w:eastAsia="es-EC"/>
        </w:rPr>
        <w:t xml:space="preserve"> de ideas.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Segunda</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Etapa</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Cohesión</w:t>
      </w:r>
      <w:proofErr w:type="spellEnd"/>
      <w:r w:rsidR="0021245B">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aspectos</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gramaticales</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morfosintaxis</w:t>
      </w:r>
      <w:proofErr w:type="spellEnd"/>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Uso correcto de las palabras de acuerdo con su significado: semántica – pragmática.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Tercera</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Etapa</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Ortografía</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Acentuación</w:t>
      </w:r>
      <w:proofErr w:type="spellEnd"/>
      <w:r w:rsidRPr="00414167">
        <w:rPr>
          <w:rFonts w:ascii="Helvetica" w:eastAsia="Times New Roman" w:hAnsi="Helvetica" w:cs="Helvetica"/>
          <w:color w:val="222222"/>
          <w:sz w:val="18"/>
          <w:szCs w:val="18"/>
          <w:lang w:eastAsia="es-EC"/>
        </w:rPr>
        <w:t xml:space="preserve"> </w:t>
      </w:r>
    </w:p>
    <w:p w:rsid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Puntuación</w:t>
      </w:r>
      <w:proofErr w:type="spellEnd"/>
      <w:r w:rsidRPr="00414167">
        <w:rPr>
          <w:rFonts w:ascii="Helvetica" w:eastAsia="Times New Roman" w:hAnsi="Helvetica" w:cs="Helvetica"/>
          <w:color w:val="222222"/>
          <w:sz w:val="18"/>
          <w:szCs w:val="18"/>
          <w:lang w:eastAsia="es-EC"/>
        </w:rPr>
        <w:t xml:space="preserve"> </w:t>
      </w:r>
    </w:p>
    <w:p w:rsidR="00414167" w:rsidRDefault="00414167" w:rsidP="00414167">
      <w:pPr>
        <w:spacing w:after="0" w:line="240" w:lineRule="auto"/>
        <w:ind w:left="-360"/>
        <w:rPr>
          <w:rFonts w:ascii="Helvetica" w:eastAsia="Times New Roman" w:hAnsi="Helvetica" w:cs="Helvetica"/>
          <w:color w:val="222222"/>
          <w:sz w:val="18"/>
          <w:szCs w:val="18"/>
          <w:lang w:eastAsia="es-EC"/>
        </w:rPr>
      </w:pPr>
    </w:p>
    <w:p w:rsidR="004206D1" w:rsidRDefault="00414167" w:rsidP="00414167">
      <w:pPr>
        <w:numPr>
          <w:ilvl w:val="0"/>
          <w:numId w:val="1"/>
        </w:numPr>
        <w:spacing w:after="0" w:line="240" w:lineRule="auto"/>
        <w:ind w:left="0"/>
        <w:rPr>
          <w:rFonts w:ascii="Helvetica" w:eastAsia="Times New Roman" w:hAnsi="Helvetica" w:cs="Helvetica"/>
          <w:b/>
          <w:color w:val="222222"/>
          <w:sz w:val="18"/>
          <w:szCs w:val="18"/>
          <w:lang w:eastAsia="es-EC"/>
        </w:rPr>
      </w:pPr>
      <w:r w:rsidRPr="00414167">
        <w:rPr>
          <w:rFonts w:ascii="Helvetica" w:eastAsia="Times New Roman" w:hAnsi="Helvetica" w:cs="Helvetica"/>
          <w:b/>
          <w:color w:val="222222"/>
          <w:sz w:val="18"/>
          <w:szCs w:val="18"/>
          <w:lang w:eastAsia="es-EC"/>
        </w:rPr>
        <w:t xml:space="preserve">REDACCIÓN DE UN PÁRRAFO: </w:t>
      </w:r>
    </w:p>
    <w:p w:rsidR="004206D1" w:rsidRPr="004206D1" w:rsidRDefault="004206D1" w:rsidP="004206D1">
      <w:pPr>
        <w:spacing w:after="0" w:line="240" w:lineRule="auto"/>
        <w:rPr>
          <w:rFonts w:ascii="Helvetica" w:eastAsia="Times New Roman" w:hAnsi="Helvetica" w:cs="Helvetica"/>
          <w:b/>
          <w:color w:val="222222"/>
          <w:sz w:val="18"/>
          <w:szCs w:val="18"/>
          <w:lang w:eastAsia="es-EC"/>
        </w:rPr>
      </w:pPr>
    </w:p>
    <w:p w:rsidR="00414167" w:rsidRPr="00414167" w:rsidRDefault="00414167" w:rsidP="004206D1">
      <w:pPr>
        <w:spacing w:after="0" w:line="240" w:lineRule="auto"/>
        <w:ind w:left="-120"/>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Esquema o plan de redacción </w:t>
      </w:r>
      <w:r>
        <w:rPr>
          <w:rFonts w:ascii="Helvetica" w:eastAsia="Times New Roman" w:hAnsi="Helvetica" w:cs="Helvetica"/>
          <w:color w:val="222222"/>
          <w:sz w:val="18"/>
          <w:szCs w:val="18"/>
          <w:lang w:eastAsia="es-EC"/>
        </w:rPr>
        <w:t xml:space="preserve"> </w:t>
      </w:r>
      <w:r w:rsidRPr="00414167">
        <w:rPr>
          <w:rFonts w:ascii="Helvetica" w:eastAsia="Times New Roman" w:hAnsi="Helvetica" w:cs="Helvetica"/>
          <w:color w:val="222222"/>
          <w:sz w:val="18"/>
          <w:szCs w:val="18"/>
          <w:lang w:eastAsia="es-EC"/>
        </w:rPr>
        <w:t xml:space="preserve">El párrafo, unidad de pensamiento Párrafos excepcionales, metodología distinta. En algunos párrafos, el autor desarrolla dos o más pensamientos. No importa número de oraciones, desarrolla un solo pensamiento Idea principal Ideas secundarias </w:t>
      </w:r>
    </w:p>
    <w:p w:rsidR="00414167" w:rsidRPr="00414167" w:rsidRDefault="00414167" w:rsidP="00414167">
      <w:pPr>
        <w:spacing w:after="0" w:line="240" w:lineRule="auto"/>
        <w:ind w:left="240" w:right="382"/>
        <w:rPr>
          <w:rFonts w:ascii="Helvetica" w:eastAsia="Times New Roman" w:hAnsi="Helvetica" w:cs="Helvetica"/>
          <w:color w:val="222222"/>
          <w:sz w:val="18"/>
          <w:szCs w:val="18"/>
          <w:lang w:eastAsia="es-EC"/>
        </w:rPr>
      </w:pP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Idea principal: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El párrafo es esencialmente una unidad de pensamiento.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Idea </w:t>
      </w:r>
      <w:proofErr w:type="spellStart"/>
      <w:r w:rsidRPr="00414167">
        <w:rPr>
          <w:rFonts w:ascii="Helvetica" w:eastAsia="Times New Roman" w:hAnsi="Helvetica" w:cs="Helvetica"/>
          <w:color w:val="222222"/>
          <w:sz w:val="18"/>
          <w:szCs w:val="18"/>
          <w:lang w:eastAsia="es-EC"/>
        </w:rPr>
        <w:t>secundaria</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por</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repetición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Esto quiere decir que cada párrafo, no importa la cantidad de oraciones que tenga, desarrolla un solo pensamiento.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Idea </w:t>
      </w:r>
      <w:proofErr w:type="spellStart"/>
      <w:r w:rsidRPr="00414167">
        <w:rPr>
          <w:rFonts w:ascii="Helvetica" w:eastAsia="Times New Roman" w:hAnsi="Helvetica" w:cs="Helvetica"/>
          <w:color w:val="222222"/>
          <w:sz w:val="18"/>
          <w:szCs w:val="18"/>
          <w:lang w:eastAsia="es-EC"/>
        </w:rPr>
        <w:t>secundaria</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por</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contraste</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Claro que hay algunos párrafos en que el autor desarrolla dos o más pensamientos. </w:t>
      </w: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Idea </w:t>
      </w:r>
      <w:proofErr w:type="spellStart"/>
      <w:r w:rsidRPr="00414167">
        <w:rPr>
          <w:rFonts w:ascii="Helvetica" w:eastAsia="Times New Roman" w:hAnsi="Helvetica" w:cs="Helvetica"/>
          <w:color w:val="222222"/>
          <w:sz w:val="18"/>
          <w:szCs w:val="18"/>
          <w:lang w:eastAsia="es-EC"/>
        </w:rPr>
        <w:t>secundaria</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por</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explicación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Estos son párrafos excepcionales, para los cuales hay una metodología distinta. </w:t>
      </w:r>
    </w:p>
    <w:p w:rsidR="00414167" w:rsidRPr="00414167" w:rsidRDefault="00414167" w:rsidP="00414167">
      <w:p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 </w:t>
      </w:r>
    </w:p>
    <w:p w:rsidR="00F4112F" w:rsidRDefault="00414167" w:rsidP="00F4112F">
      <w:pPr>
        <w:pStyle w:val="Prrafodelista"/>
        <w:spacing w:after="0" w:line="240" w:lineRule="auto"/>
        <w:rPr>
          <w:rFonts w:ascii="Helvetica" w:eastAsia="Times New Roman" w:hAnsi="Helvetica" w:cs="Helvetica"/>
          <w:b/>
          <w:color w:val="222222"/>
          <w:sz w:val="18"/>
          <w:szCs w:val="18"/>
          <w:lang w:eastAsia="es-EC"/>
        </w:rPr>
      </w:pPr>
      <w:r w:rsidRPr="00F4112F">
        <w:rPr>
          <w:rFonts w:ascii="Helvetica" w:eastAsia="Times New Roman" w:hAnsi="Helvetica" w:cs="Helvetica"/>
          <w:b/>
          <w:color w:val="222222"/>
          <w:sz w:val="18"/>
          <w:szCs w:val="18"/>
          <w:lang w:eastAsia="es-EC"/>
        </w:rPr>
        <w:t xml:space="preserve">REDACCIÓN FINAL DEL PÁRRAFO: </w:t>
      </w:r>
    </w:p>
    <w:p w:rsidR="00F4112F" w:rsidRPr="00F4112F" w:rsidRDefault="00F4112F" w:rsidP="00F4112F">
      <w:pPr>
        <w:pStyle w:val="Prrafodelista"/>
        <w:spacing w:after="0" w:line="240" w:lineRule="auto"/>
        <w:rPr>
          <w:rFonts w:ascii="Helvetica" w:eastAsia="Times New Roman" w:hAnsi="Helvetica" w:cs="Helvetica"/>
          <w:b/>
          <w:color w:val="222222"/>
          <w:sz w:val="18"/>
          <w:szCs w:val="18"/>
          <w:lang w:eastAsia="es-EC"/>
        </w:rPr>
      </w:pPr>
    </w:p>
    <w:p w:rsidR="00414167" w:rsidRPr="00414167"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El párrafo es esencialmente una unidad de pensamiento</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Esto quiere decir que cada párrafo, no importa la cantidad de oraciones que tenga, desarrolla un solo pensamiento. Claro que hay algunos párrafos en que el autor desarrolla dos o más pensamientos. Estos son párrafos excepcionales, para los cuales hay una metodología distinta. </w:t>
      </w:r>
    </w:p>
    <w:p w:rsidR="00414167" w:rsidRPr="00414167"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F4112F">
        <w:rPr>
          <w:rFonts w:ascii="Helvetica" w:eastAsia="Times New Roman" w:hAnsi="Helvetica" w:cs="Helvetica"/>
          <w:b/>
          <w:i/>
          <w:color w:val="222222"/>
          <w:sz w:val="18"/>
          <w:szCs w:val="18"/>
          <w:lang w:eastAsia="es-EC"/>
        </w:rPr>
        <w:t xml:space="preserve">Modelo de plan de redacción:  Párrafo 1 </w:t>
      </w:r>
      <w:r w:rsidRPr="00414167">
        <w:rPr>
          <w:rFonts w:ascii="Helvetica" w:eastAsia="Times New Roman" w:hAnsi="Helvetica" w:cs="Helvetica"/>
          <w:color w:val="222222"/>
          <w:sz w:val="18"/>
          <w:szCs w:val="18"/>
          <w:lang w:eastAsia="es-EC"/>
        </w:rPr>
        <w:t xml:space="preserve">Métodos de elaboración del párrafo se debe tomar en cuenta detalles basados en una descripción definición del término clave para la con la finalidad de trasmitir ideas claras elaboración del párrafo </w:t>
      </w:r>
    </w:p>
    <w:p w:rsidR="00414167" w:rsidRPr="00414167"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Existen varios métodos de elaboración de un párrafo</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Al elaborar un párrafo se debe tomar en cuenta los detalles basados en una descripción con la finalidad de transmitir ideas claras al lector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Otro aspecto importante es la definición del término clave para la elaboración del párrafo</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F4112F">
        <w:rPr>
          <w:rFonts w:ascii="Helvetica" w:eastAsia="Times New Roman" w:hAnsi="Helvetica" w:cs="Helvetica"/>
          <w:b/>
          <w:i/>
          <w:color w:val="222222"/>
          <w:sz w:val="18"/>
          <w:szCs w:val="18"/>
          <w:lang w:eastAsia="es-EC"/>
        </w:rPr>
        <w:t xml:space="preserve">Modelo de plan de redacción: Párrafo 2 </w:t>
      </w:r>
      <w:r w:rsidRPr="00414167">
        <w:rPr>
          <w:rFonts w:ascii="Helvetica" w:eastAsia="Times New Roman" w:hAnsi="Helvetica" w:cs="Helvetica"/>
          <w:color w:val="222222"/>
          <w:sz w:val="18"/>
          <w:szCs w:val="18"/>
          <w:lang w:eastAsia="es-EC"/>
        </w:rPr>
        <w:t xml:space="preserve">Definir el objeto, animal o cosa de forma concreta orden establecido las cualidades factores o elementos esenciales Utilizar oraciones para enfatizar </w:t>
      </w:r>
    </w:p>
    <w:p w:rsidR="00414167" w:rsidRPr="00414167"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En primer lugar hay que definir el objeto, animal o cosa que se desea desarrollar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de una forma concreta y con un orden establecido. En segundo lugar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utilizar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oraciones para enfatizar las cualidades y factores o elementos esenciales</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w:t>
      </w:r>
    </w:p>
    <w:p w:rsidR="00414167" w:rsidRPr="00414167"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F4112F">
        <w:rPr>
          <w:rFonts w:ascii="Helvetica" w:eastAsia="Times New Roman" w:hAnsi="Helvetica" w:cs="Helvetica"/>
          <w:b/>
          <w:i/>
          <w:color w:val="222222"/>
          <w:sz w:val="18"/>
          <w:szCs w:val="18"/>
          <w:lang w:eastAsia="es-EC"/>
        </w:rPr>
        <w:lastRenderedPageBreak/>
        <w:t xml:space="preserve">Modelo de plan de redacción: Párrafo 3 </w:t>
      </w:r>
      <w:r w:rsidRPr="00414167">
        <w:rPr>
          <w:rFonts w:ascii="Helvetica" w:eastAsia="Times New Roman" w:hAnsi="Helvetica" w:cs="Helvetica"/>
          <w:color w:val="222222"/>
          <w:sz w:val="18"/>
          <w:szCs w:val="18"/>
          <w:lang w:eastAsia="es-EC"/>
        </w:rPr>
        <w:t xml:space="preserve">Composición del párrafo idea principal ideas secundarias debe ser Precisa y englobante complementan a la oración principal sintetiza al párrafo En resumen... definen atributos y cualidades </w:t>
      </w:r>
    </w:p>
    <w:p w:rsidR="00414167"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En resumen, podemos concluir que un párrafo está compuesto por una idea principal</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que sintetiza al párrafo</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la cual debe ser precisa y englobante</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Las ideas secundarias complementan a la oración principal y defin</w:t>
      </w:r>
      <w:r w:rsidR="004206D1">
        <w:rPr>
          <w:rFonts w:ascii="Helvetica" w:eastAsia="Times New Roman" w:hAnsi="Helvetica" w:cs="Helvetica"/>
          <w:color w:val="222222"/>
          <w:sz w:val="18"/>
          <w:szCs w:val="18"/>
          <w:lang w:eastAsia="es-EC"/>
        </w:rPr>
        <w:t>en los atributos y cualidades.</w:t>
      </w:r>
    </w:p>
    <w:p w:rsidR="004206D1"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Existen varios métodos de elaboración de un párrafo. Al elaborar un párrafo se debe tomar en cuenta los detalles basados en una descripción con la finalidad de transmitir ideas claras al lector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Otro aspecto importante es la definición del término clave para la elaboración del párrafo</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En primer lugar hay que definir el objeto, animal </w:t>
      </w:r>
      <w:r w:rsidR="004206D1">
        <w:rPr>
          <w:rFonts w:ascii="Helvetica" w:eastAsia="Times New Roman" w:hAnsi="Helvetica" w:cs="Helvetica"/>
          <w:color w:val="222222"/>
          <w:sz w:val="18"/>
          <w:szCs w:val="18"/>
          <w:lang w:eastAsia="es-EC"/>
        </w:rPr>
        <w:t>o cosa que se desea desarrollar</w:t>
      </w:r>
      <w:r w:rsidRPr="00414167">
        <w:rPr>
          <w:rFonts w:ascii="Helvetica" w:eastAsia="Times New Roman" w:hAnsi="Helvetica" w:cs="Helvetica"/>
          <w:color w:val="222222"/>
          <w:sz w:val="18"/>
          <w:szCs w:val="18"/>
          <w:lang w:eastAsia="es-EC"/>
        </w:rPr>
        <w:t>, de una forma concreta y con un orden establecido. En segundo lugar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utilizar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oraciones para enfatizar las cualidades y factores o el</w:t>
      </w:r>
      <w:r w:rsidR="004206D1">
        <w:rPr>
          <w:rFonts w:ascii="Helvetica" w:eastAsia="Times New Roman" w:hAnsi="Helvetica" w:cs="Helvetica"/>
          <w:color w:val="222222"/>
          <w:sz w:val="18"/>
          <w:szCs w:val="18"/>
          <w:lang w:eastAsia="es-EC"/>
        </w:rPr>
        <w:t>ementos esenciales</w:t>
      </w:r>
      <w:r w:rsidR="00F4112F">
        <w:rPr>
          <w:rFonts w:ascii="Helvetica" w:eastAsia="Times New Roman" w:hAnsi="Helvetica" w:cs="Helvetica"/>
          <w:color w:val="222222"/>
          <w:sz w:val="18"/>
          <w:szCs w:val="18"/>
          <w:lang w:eastAsia="es-EC"/>
        </w:rPr>
        <w:t>.</w:t>
      </w:r>
      <w:r w:rsidR="004206D1">
        <w:rPr>
          <w:rFonts w:ascii="Helvetica" w:eastAsia="Times New Roman" w:hAnsi="Helvetica" w:cs="Helvetica"/>
          <w:color w:val="222222"/>
          <w:sz w:val="18"/>
          <w:szCs w:val="18"/>
          <w:lang w:eastAsia="es-EC"/>
        </w:rPr>
        <w:t xml:space="preserve"> En resumen</w:t>
      </w:r>
      <w:r w:rsidRPr="00414167">
        <w:rPr>
          <w:rFonts w:ascii="Helvetica" w:eastAsia="Times New Roman" w:hAnsi="Helvetica" w:cs="Helvetica"/>
          <w:color w:val="222222"/>
          <w:sz w:val="18"/>
          <w:szCs w:val="18"/>
          <w:lang w:eastAsia="es-EC"/>
        </w:rPr>
        <w:t>, podemos concluir que un párrafo está compuesto por una idea principal</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que sintetiza al párrafo</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la cual debe ser precisa y englobante. Las ideas secundarias complementan a la oración principal y def</w:t>
      </w:r>
      <w:r w:rsidR="004206D1">
        <w:rPr>
          <w:rFonts w:ascii="Helvetica" w:eastAsia="Times New Roman" w:hAnsi="Helvetica" w:cs="Helvetica"/>
          <w:color w:val="222222"/>
          <w:sz w:val="18"/>
          <w:szCs w:val="18"/>
          <w:lang w:eastAsia="es-EC"/>
        </w:rPr>
        <w:t>inen los atributos y cualidades</w:t>
      </w:r>
      <w:r w:rsidRPr="00414167">
        <w:rPr>
          <w:rFonts w:ascii="Helvetica" w:eastAsia="Times New Roman" w:hAnsi="Helvetica" w:cs="Helvetica"/>
          <w:color w:val="222222"/>
          <w:sz w:val="18"/>
          <w:szCs w:val="18"/>
          <w:lang w:eastAsia="es-EC"/>
        </w:rPr>
        <w:t xml:space="preserve">. </w:t>
      </w:r>
    </w:p>
    <w:p w:rsidR="00F4112F" w:rsidRDefault="00F4112F" w:rsidP="004206D1">
      <w:pPr>
        <w:spacing w:after="0" w:line="240" w:lineRule="auto"/>
        <w:ind w:left="708"/>
        <w:rPr>
          <w:rFonts w:ascii="Helvetica" w:eastAsia="Times New Roman" w:hAnsi="Helvetica" w:cs="Helvetica"/>
          <w:color w:val="222222"/>
          <w:sz w:val="18"/>
          <w:szCs w:val="18"/>
          <w:lang w:eastAsia="es-EC"/>
        </w:rPr>
      </w:pPr>
    </w:p>
    <w:p w:rsidR="004206D1" w:rsidRPr="004206D1" w:rsidRDefault="00414167" w:rsidP="004206D1">
      <w:pPr>
        <w:spacing w:after="0" w:line="240" w:lineRule="auto"/>
        <w:ind w:left="708"/>
        <w:rPr>
          <w:rFonts w:ascii="Helvetica" w:eastAsia="Times New Roman" w:hAnsi="Helvetica" w:cs="Helvetica"/>
          <w:color w:val="222222"/>
          <w:sz w:val="18"/>
          <w:szCs w:val="18"/>
          <w:lang w:eastAsia="es-EC"/>
        </w:rPr>
      </w:pPr>
      <w:r w:rsidRPr="004206D1">
        <w:rPr>
          <w:rFonts w:ascii="Helvetica" w:eastAsia="Times New Roman" w:hAnsi="Helvetica" w:cs="Helvetica"/>
          <w:color w:val="222222"/>
          <w:sz w:val="18"/>
          <w:szCs w:val="18"/>
          <w:lang w:eastAsia="es-EC"/>
        </w:rPr>
        <w:t xml:space="preserve">INTRODUCCIÓN </w:t>
      </w:r>
    </w:p>
    <w:p w:rsidR="004206D1" w:rsidRPr="004206D1" w:rsidRDefault="00414167" w:rsidP="004206D1">
      <w:pPr>
        <w:spacing w:after="0" w:line="240" w:lineRule="auto"/>
        <w:ind w:left="708"/>
        <w:rPr>
          <w:rFonts w:ascii="Helvetica" w:eastAsia="Times New Roman" w:hAnsi="Helvetica" w:cs="Helvetica"/>
          <w:color w:val="222222"/>
          <w:sz w:val="18"/>
          <w:szCs w:val="18"/>
          <w:lang w:eastAsia="es-EC"/>
        </w:rPr>
      </w:pPr>
      <w:r w:rsidRPr="004206D1">
        <w:rPr>
          <w:rFonts w:ascii="Helvetica" w:eastAsia="Times New Roman" w:hAnsi="Helvetica" w:cs="Helvetica"/>
          <w:color w:val="222222"/>
          <w:sz w:val="18"/>
          <w:szCs w:val="18"/>
          <w:lang w:eastAsia="es-EC"/>
        </w:rPr>
        <w:t xml:space="preserve">DESARROLLO </w:t>
      </w:r>
    </w:p>
    <w:p w:rsidR="00414167" w:rsidRPr="004206D1" w:rsidRDefault="00414167" w:rsidP="004206D1">
      <w:pPr>
        <w:spacing w:after="0" w:line="240" w:lineRule="auto"/>
        <w:ind w:left="708"/>
        <w:rPr>
          <w:rFonts w:ascii="Helvetica" w:eastAsia="Times New Roman" w:hAnsi="Helvetica" w:cs="Helvetica"/>
          <w:color w:val="222222"/>
          <w:sz w:val="18"/>
          <w:szCs w:val="18"/>
          <w:lang w:eastAsia="es-EC"/>
        </w:rPr>
      </w:pPr>
      <w:r w:rsidRPr="004206D1">
        <w:rPr>
          <w:rFonts w:ascii="Helvetica" w:eastAsia="Times New Roman" w:hAnsi="Helvetica" w:cs="Helvetica"/>
          <w:color w:val="222222"/>
          <w:sz w:val="18"/>
          <w:szCs w:val="18"/>
          <w:lang w:eastAsia="es-EC"/>
        </w:rPr>
        <w:t xml:space="preserve">CONCLUSIÓN </w:t>
      </w:r>
    </w:p>
    <w:p w:rsidR="004206D1" w:rsidRPr="004206D1" w:rsidRDefault="004206D1" w:rsidP="004206D1">
      <w:pPr>
        <w:spacing w:after="0" w:line="240" w:lineRule="auto"/>
        <w:rPr>
          <w:rFonts w:ascii="Helvetica" w:eastAsia="Times New Roman" w:hAnsi="Helvetica" w:cs="Helvetica"/>
          <w:color w:val="222222"/>
          <w:sz w:val="18"/>
          <w:szCs w:val="18"/>
          <w:lang w:eastAsia="es-EC"/>
        </w:rPr>
      </w:pPr>
    </w:p>
    <w:p w:rsidR="00414167" w:rsidRDefault="00414167" w:rsidP="00414167">
      <w:pPr>
        <w:pStyle w:val="Prrafodelista"/>
        <w:numPr>
          <w:ilvl w:val="0"/>
          <w:numId w:val="3"/>
        </w:numPr>
        <w:spacing w:after="0" w:line="240" w:lineRule="auto"/>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EL ALCOHOLISMO El alcoholismo es una enfermedad de adicción a bebidas alcohólicas que influye en la vida del individuo y la sociedad, por ser uno de los mayores generadores de violencia intrafamiliar, violaciones y accidentes. Existen dos tipos de bebedores: el bebedor social, quien consume esporádicamente, y el bebedor crónico que consume frecuentemente. Para salir de esta enfermedad es muy importante que el individuo acepte su dependencia y con el apoyo fa</w:t>
      </w:r>
      <w:r w:rsidR="00852BC9">
        <w:rPr>
          <w:rFonts w:ascii="Helvetica" w:eastAsia="Times New Roman" w:hAnsi="Helvetica" w:cs="Helvetica"/>
          <w:color w:val="222222"/>
          <w:sz w:val="18"/>
          <w:szCs w:val="18"/>
          <w:lang w:eastAsia="es-EC"/>
        </w:rPr>
        <w:t>miliar logre su rehabilitación.</w:t>
      </w:r>
    </w:p>
    <w:p w:rsidR="00852BC9" w:rsidRPr="00852BC9" w:rsidRDefault="00852BC9" w:rsidP="00852BC9">
      <w:pPr>
        <w:spacing w:after="0" w:line="240" w:lineRule="auto"/>
        <w:rPr>
          <w:rFonts w:ascii="Helvetica" w:eastAsia="Times New Roman" w:hAnsi="Helvetica" w:cs="Helvetica"/>
          <w:color w:val="222222"/>
          <w:sz w:val="18"/>
          <w:szCs w:val="18"/>
          <w:lang w:eastAsia="es-EC"/>
        </w:rPr>
      </w:pPr>
    </w:p>
    <w:p w:rsidR="00414167" w:rsidRPr="00395BCD" w:rsidRDefault="00414167" w:rsidP="00395BCD">
      <w:pPr>
        <w:pStyle w:val="Prrafodelista"/>
        <w:numPr>
          <w:ilvl w:val="0"/>
          <w:numId w:val="5"/>
        </w:numPr>
        <w:spacing w:after="0" w:line="240" w:lineRule="auto"/>
        <w:ind w:right="382"/>
        <w:rPr>
          <w:rFonts w:ascii="Helvetica" w:eastAsia="Times New Roman" w:hAnsi="Helvetica" w:cs="Helvetica"/>
          <w:color w:val="222222"/>
          <w:sz w:val="18"/>
          <w:szCs w:val="18"/>
          <w:lang w:eastAsia="es-EC"/>
        </w:rPr>
      </w:pPr>
      <w:proofErr w:type="spellStart"/>
      <w:r w:rsidRPr="00395BCD">
        <w:rPr>
          <w:rFonts w:ascii="Helvetica" w:eastAsia="Times New Roman" w:hAnsi="Helvetica" w:cs="Helvetica"/>
          <w:color w:val="222222"/>
          <w:sz w:val="18"/>
          <w:szCs w:val="18"/>
          <w:lang w:eastAsia="es-EC"/>
        </w:rPr>
        <w:t>Concepto</w:t>
      </w:r>
      <w:proofErr w:type="spellEnd"/>
      <w:r w:rsidRPr="00395BCD">
        <w:rPr>
          <w:rFonts w:ascii="Helvetica" w:eastAsia="Times New Roman" w:hAnsi="Helvetica" w:cs="Helvetica"/>
          <w:color w:val="222222"/>
          <w:sz w:val="18"/>
          <w:szCs w:val="18"/>
          <w:lang w:eastAsia="es-EC"/>
        </w:rPr>
        <w:t xml:space="preserve">.- </w:t>
      </w:r>
    </w:p>
    <w:p w:rsidR="00414167" w:rsidRPr="00414167" w:rsidRDefault="00414167" w:rsidP="00395BCD">
      <w:pPr>
        <w:numPr>
          <w:ilvl w:val="1"/>
          <w:numId w:val="5"/>
        </w:numPr>
        <w:spacing w:after="0" w:line="240" w:lineRule="auto"/>
        <w:ind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Enfermedad</w:t>
      </w:r>
      <w:proofErr w:type="spellEnd"/>
      <w:r w:rsidRPr="00414167">
        <w:rPr>
          <w:rFonts w:ascii="Helvetica" w:eastAsia="Times New Roman" w:hAnsi="Helvetica" w:cs="Helvetica"/>
          <w:color w:val="222222"/>
          <w:sz w:val="18"/>
          <w:szCs w:val="18"/>
          <w:lang w:eastAsia="es-EC"/>
        </w:rPr>
        <w:t xml:space="preserve"> de </w:t>
      </w:r>
      <w:proofErr w:type="spellStart"/>
      <w:r w:rsidRPr="00414167">
        <w:rPr>
          <w:rFonts w:ascii="Helvetica" w:eastAsia="Times New Roman" w:hAnsi="Helvetica" w:cs="Helvetica"/>
          <w:color w:val="222222"/>
          <w:sz w:val="18"/>
          <w:szCs w:val="18"/>
          <w:lang w:eastAsia="es-EC"/>
        </w:rPr>
        <w:t>adicción</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395BCD">
      <w:pPr>
        <w:numPr>
          <w:ilvl w:val="1"/>
          <w:numId w:val="5"/>
        </w:numPr>
        <w:spacing w:after="0" w:line="240" w:lineRule="auto"/>
        <w:ind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individuo</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395BCD">
      <w:pPr>
        <w:numPr>
          <w:ilvl w:val="1"/>
          <w:numId w:val="5"/>
        </w:numPr>
        <w:spacing w:after="0" w:line="240" w:lineRule="auto"/>
        <w:ind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Influye</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395BCD">
      <w:pPr>
        <w:numPr>
          <w:ilvl w:val="1"/>
          <w:numId w:val="5"/>
        </w:numPr>
        <w:spacing w:after="0" w:line="240" w:lineRule="auto"/>
        <w:ind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sociedad</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395BCD">
      <w:pPr>
        <w:numPr>
          <w:ilvl w:val="1"/>
          <w:numId w:val="5"/>
        </w:numPr>
        <w:spacing w:after="0" w:line="240" w:lineRule="auto"/>
        <w:ind w:right="62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eastAsia="es-EC"/>
        </w:rPr>
        <w:t>Generador</w:t>
      </w:r>
      <w:proofErr w:type="spellEnd"/>
      <w:r w:rsidRPr="00414167">
        <w:rPr>
          <w:rFonts w:ascii="Helvetica" w:eastAsia="Times New Roman" w:hAnsi="Helvetica" w:cs="Helvetica"/>
          <w:color w:val="222222"/>
          <w:sz w:val="18"/>
          <w:szCs w:val="18"/>
          <w:lang w:eastAsia="es-EC"/>
        </w:rPr>
        <w:t xml:space="preserve"> de </w:t>
      </w:r>
      <w:proofErr w:type="spellStart"/>
      <w:r w:rsidRPr="00414167">
        <w:rPr>
          <w:rFonts w:ascii="Helvetica" w:eastAsia="Times New Roman" w:hAnsi="Helvetica" w:cs="Helvetica"/>
          <w:color w:val="222222"/>
          <w:sz w:val="18"/>
          <w:szCs w:val="18"/>
          <w:lang w:eastAsia="es-EC"/>
        </w:rPr>
        <w:t>violencia</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395BCD">
      <w:pPr>
        <w:numPr>
          <w:ilvl w:val="1"/>
          <w:numId w:val="5"/>
        </w:numPr>
        <w:spacing w:after="0" w:line="240" w:lineRule="auto"/>
        <w:ind w:right="622"/>
        <w:rPr>
          <w:rFonts w:ascii="Helvetica" w:eastAsia="Times New Roman" w:hAnsi="Helvetica" w:cs="Helvetica"/>
          <w:color w:val="222222"/>
          <w:sz w:val="18"/>
          <w:szCs w:val="18"/>
          <w:lang w:eastAsia="es-EC"/>
        </w:rPr>
      </w:pPr>
      <w:proofErr w:type="spellStart"/>
      <w:proofErr w:type="gramStart"/>
      <w:r w:rsidRPr="00414167">
        <w:rPr>
          <w:rFonts w:ascii="Helvetica" w:eastAsia="Times New Roman" w:hAnsi="Helvetica" w:cs="Helvetica"/>
          <w:color w:val="222222"/>
          <w:sz w:val="18"/>
          <w:szCs w:val="18"/>
          <w:lang w:eastAsia="es-EC"/>
        </w:rPr>
        <w:t>violaciones</w:t>
      </w:r>
      <w:proofErr w:type="spellEnd"/>
      <w:proofErr w:type="gram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accidentes</w:t>
      </w:r>
      <w:proofErr w:type="spellEnd"/>
      <w:r w:rsidRPr="00414167">
        <w:rPr>
          <w:rFonts w:ascii="Helvetica" w:eastAsia="Times New Roman" w:hAnsi="Helvetica" w:cs="Helvetica"/>
          <w:color w:val="222222"/>
          <w:sz w:val="18"/>
          <w:szCs w:val="18"/>
          <w:lang w:eastAsia="es-EC"/>
        </w:rPr>
        <w:t xml:space="preserve">. </w:t>
      </w:r>
    </w:p>
    <w:p w:rsidR="00414167" w:rsidRPr="00395BCD" w:rsidRDefault="00395BCD" w:rsidP="00395BCD">
      <w:pPr>
        <w:pStyle w:val="Prrafodelista"/>
        <w:numPr>
          <w:ilvl w:val="0"/>
          <w:numId w:val="5"/>
        </w:numPr>
        <w:spacing w:after="0" w:line="240" w:lineRule="auto"/>
        <w:ind w:right="382"/>
        <w:rPr>
          <w:rFonts w:ascii="Helvetica" w:eastAsia="Times New Roman" w:hAnsi="Helvetica" w:cs="Helvetica"/>
          <w:color w:val="222222"/>
          <w:sz w:val="18"/>
          <w:szCs w:val="18"/>
          <w:lang w:eastAsia="es-EC"/>
        </w:rPr>
      </w:pPr>
      <w:proofErr w:type="spellStart"/>
      <w:r w:rsidRPr="00395BCD">
        <w:rPr>
          <w:rFonts w:ascii="Helvetica" w:eastAsia="Times New Roman" w:hAnsi="Helvetica" w:cs="Helvetica"/>
          <w:color w:val="222222"/>
          <w:sz w:val="18"/>
          <w:szCs w:val="18"/>
          <w:lang w:eastAsia="es-EC"/>
        </w:rPr>
        <w:t>Tipos</w:t>
      </w:r>
      <w:proofErr w:type="spellEnd"/>
      <w:r w:rsidRPr="00395BCD">
        <w:rPr>
          <w:rFonts w:ascii="Helvetica" w:eastAsia="Times New Roman" w:hAnsi="Helvetica" w:cs="Helvetica"/>
          <w:color w:val="222222"/>
          <w:sz w:val="18"/>
          <w:szCs w:val="18"/>
          <w:lang w:eastAsia="es-EC"/>
        </w:rPr>
        <w:t xml:space="preserve"> de </w:t>
      </w:r>
      <w:proofErr w:type="spellStart"/>
      <w:r w:rsidRPr="00395BCD">
        <w:rPr>
          <w:rFonts w:ascii="Helvetica" w:eastAsia="Times New Roman" w:hAnsi="Helvetica" w:cs="Helvetica"/>
          <w:color w:val="222222"/>
          <w:sz w:val="18"/>
          <w:szCs w:val="18"/>
          <w:lang w:eastAsia="es-EC"/>
        </w:rPr>
        <w:t>bebedores</w:t>
      </w:r>
      <w:proofErr w:type="spellEnd"/>
      <w:r w:rsidRPr="00395BCD">
        <w:rPr>
          <w:rFonts w:ascii="Helvetica" w:eastAsia="Times New Roman" w:hAnsi="Helvetica" w:cs="Helvetica"/>
          <w:color w:val="222222"/>
          <w:sz w:val="18"/>
          <w:szCs w:val="18"/>
          <w:lang w:eastAsia="es-EC"/>
        </w:rPr>
        <w:t>.</w:t>
      </w:r>
    </w:p>
    <w:p w:rsidR="00414167" w:rsidRPr="00395BCD" w:rsidRDefault="00414167" w:rsidP="00395BCD">
      <w:pPr>
        <w:pStyle w:val="Prrafodelista"/>
        <w:numPr>
          <w:ilvl w:val="1"/>
          <w:numId w:val="5"/>
        </w:numPr>
        <w:spacing w:after="0" w:line="240" w:lineRule="auto"/>
        <w:ind w:right="622"/>
        <w:rPr>
          <w:rFonts w:ascii="Helvetica" w:eastAsia="Times New Roman" w:hAnsi="Helvetica" w:cs="Helvetica"/>
          <w:color w:val="222222"/>
          <w:sz w:val="18"/>
          <w:szCs w:val="18"/>
          <w:lang w:eastAsia="es-EC"/>
        </w:rPr>
      </w:pPr>
      <w:r w:rsidRPr="00395BCD">
        <w:rPr>
          <w:rFonts w:ascii="Helvetica" w:eastAsia="Times New Roman" w:hAnsi="Helvetica" w:cs="Helvetica"/>
          <w:color w:val="222222"/>
          <w:sz w:val="18"/>
          <w:szCs w:val="18"/>
          <w:lang w:eastAsia="es-EC"/>
        </w:rPr>
        <w:t xml:space="preserve">Bebedor social. </w:t>
      </w:r>
    </w:p>
    <w:p w:rsidR="00414167" w:rsidRPr="00395BCD" w:rsidRDefault="00414167" w:rsidP="00395BCD">
      <w:pPr>
        <w:pStyle w:val="Prrafodelista"/>
        <w:numPr>
          <w:ilvl w:val="1"/>
          <w:numId w:val="5"/>
        </w:numPr>
        <w:spacing w:after="0" w:line="240" w:lineRule="auto"/>
        <w:ind w:right="622"/>
        <w:rPr>
          <w:rFonts w:ascii="Helvetica" w:eastAsia="Times New Roman" w:hAnsi="Helvetica" w:cs="Helvetica"/>
          <w:color w:val="222222"/>
          <w:sz w:val="18"/>
          <w:szCs w:val="18"/>
          <w:lang w:eastAsia="es-EC"/>
        </w:rPr>
      </w:pPr>
      <w:r w:rsidRPr="00395BCD">
        <w:rPr>
          <w:rFonts w:ascii="Helvetica" w:eastAsia="Times New Roman" w:hAnsi="Helvetica" w:cs="Helvetica"/>
          <w:color w:val="222222"/>
          <w:sz w:val="18"/>
          <w:szCs w:val="18"/>
          <w:lang w:eastAsia="es-EC"/>
        </w:rPr>
        <w:t xml:space="preserve">Bebedor crónico. </w:t>
      </w:r>
    </w:p>
    <w:p w:rsidR="00414167" w:rsidRPr="00395BCD" w:rsidRDefault="00414167" w:rsidP="00395BCD">
      <w:pPr>
        <w:pStyle w:val="Prrafodelista"/>
        <w:numPr>
          <w:ilvl w:val="0"/>
          <w:numId w:val="5"/>
        </w:numPr>
        <w:spacing w:after="0" w:line="240" w:lineRule="auto"/>
        <w:ind w:right="382"/>
        <w:rPr>
          <w:rFonts w:ascii="Helvetica" w:eastAsia="Times New Roman" w:hAnsi="Helvetica" w:cs="Helvetica"/>
          <w:color w:val="222222"/>
          <w:sz w:val="18"/>
          <w:szCs w:val="18"/>
          <w:lang w:eastAsia="es-EC"/>
        </w:rPr>
      </w:pPr>
      <w:r w:rsidRPr="00395BCD">
        <w:rPr>
          <w:rFonts w:ascii="Helvetica" w:eastAsia="Times New Roman" w:hAnsi="Helvetica" w:cs="Helvetica"/>
          <w:color w:val="222222"/>
          <w:sz w:val="18"/>
          <w:szCs w:val="18"/>
          <w:lang w:eastAsia="es-EC"/>
        </w:rPr>
        <w:t xml:space="preserve">Salir de esta enfermedad.- </w:t>
      </w:r>
    </w:p>
    <w:p w:rsidR="00414167" w:rsidRPr="00395BCD" w:rsidRDefault="00414167" w:rsidP="00395BCD">
      <w:pPr>
        <w:pStyle w:val="Prrafodelista"/>
        <w:numPr>
          <w:ilvl w:val="1"/>
          <w:numId w:val="5"/>
        </w:numPr>
        <w:spacing w:after="0" w:line="240" w:lineRule="auto"/>
        <w:ind w:right="622"/>
        <w:rPr>
          <w:rFonts w:ascii="Helvetica" w:eastAsia="Times New Roman" w:hAnsi="Helvetica" w:cs="Helvetica"/>
          <w:color w:val="222222"/>
          <w:sz w:val="18"/>
          <w:szCs w:val="18"/>
          <w:lang w:eastAsia="es-EC"/>
        </w:rPr>
      </w:pPr>
      <w:r w:rsidRPr="00395BCD">
        <w:rPr>
          <w:rFonts w:ascii="Helvetica" w:eastAsia="Times New Roman" w:hAnsi="Helvetica" w:cs="Helvetica"/>
          <w:color w:val="222222"/>
          <w:sz w:val="18"/>
          <w:szCs w:val="18"/>
          <w:lang w:eastAsia="es-EC"/>
        </w:rPr>
        <w:t xml:space="preserve">Aceptación, </w:t>
      </w:r>
    </w:p>
    <w:p w:rsidR="00414167" w:rsidRPr="00395BCD" w:rsidRDefault="00414167" w:rsidP="00395BCD">
      <w:pPr>
        <w:pStyle w:val="Prrafodelista"/>
        <w:numPr>
          <w:ilvl w:val="1"/>
          <w:numId w:val="5"/>
        </w:numPr>
        <w:spacing w:after="0" w:line="240" w:lineRule="auto"/>
        <w:ind w:right="622"/>
        <w:rPr>
          <w:rFonts w:ascii="Helvetica" w:eastAsia="Times New Roman" w:hAnsi="Helvetica" w:cs="Helvetica"/>
          <w:color w:val="222222"/>
          <w:sz w:val="18"/>
          <w:szCs w:val="18"/>
          <w:lang w:eastAsia="es-EC"/>
        </w:rPr>
      </w:pPr>
      <w:r w:rsidRPr="00395BCD">
        <w:rPr>
          <w:rFonts w:ascii="Helvetica" w:eastAsia="Times New Roman" w:hAnsi="Helvetica" w:cs="Helvetica"/>
          <w:color w:val="222222"/>
          <w:sz w:val="18"/>
          <w:szCs w:val="18"/>
          <w:lang w:eastAsia="es-EC"/>
        </w:rPr>
        <w:t xml:space="preserve">Dependencia, </w:t>
      </w:r>
    </w:p>
    <w:p w:rsidR="00414167" w:rsidRPr="00395BCD" w:rsidRDefault="00414167" w:rsidP="00395BCD">
      <w:pPr>
        <w:pStyle w:val="Prrafodelista"/>
        <w:numPr>
          <w:ilvl w:val="1"/>
          <w:numId w:val="5"/>
        </w:numPr>
        <w:spacing w:after="0" w:line="240" w:lineRule="auto"/>
        <w:ind w:right="622"/>
        <w:rPr>
          <w:rFonts w:ascii="Helvetica" w:eastAsia="Times New Roman" w:hAnsi="Helvetica" w:cs="Helvetica"/>
          <w:color w:val="222222"/>
          <w:sz w:val="18"/>
          <w:szCs w:val="18"/>
          <w:lang w:eastAsia="es-EC"/>
        </w:rPr>
      </w:pPr>
      <w:r w:rsidRPr="00395BCD">
        <w:rPr>
          <w:rFonts w:ascii="Helvetica" w:eastAsia="Times New Roman" w:hAnsi="Helvetica" w:cs="Helvetica"/>
          <w:color w:val="222222"/>
          <w:sz w:val="18"/>
          <w:szCs w:val="18"/>
          <w:lang w:eastAsia="es-EC"/>
        </w:rPr>
        <w:t xml:space="preserve">Rehabilitación. </w:t>
      </w:r>
    </w:p>
    <w:p w:rsidR="00F4112F" w:rsidRDefault="00F4112F" w:rsidP="00414167">
      <w:pPr>
        <w:spacing w:after="0" w:line="240" w:lineRule="auto"/>
        <w:rPr>
          <w:rFonts w:ascii="Helvetica" w:eastAsia="Times New Roman" w:hAnsi="Helvetica" w:cs="Helvetica"/>
          <w:b/>
          <w:color w:val="222222"/>
          <w:sz w:val="18"/>
          <w:szCs w:val="18"/>
          <w:lang w:eastAsia="es-EC"/>
        </w:rPr>
      </w:pPr>
    </w:p>
    <w:p w:rsidR="00414167" w:rsidRPr="00414167" w:rsidRDefault="00414167" w:rsidP="00414167">
      <w:pPr>
        <w:spacing w:after="0" w:line="240" w:lineRule="auto"/>
        <w:rPr>
          <w:rFonts w:ascii="Helvetica" w:eastAsia="Times New Roman" w:hAnsi="Helvetica" w:cs="Helvetica"/>
          <w:b/>
          <w:color w:val="222222"/>
          <w:sz w:val="18"/>
          <w:szCs w:val="18"/>
          <w:lang w:eastAsia="es-EC"/>
        </w:rPr>
      </w:pPr>
      <w:proofErr w:type="spellStart"/>
      <w:r w:rsidRPr="00414167">
        <w:rPr>
          <w:rFonts w:ascii="Helvetica" w:eastAsia="Times New Roman" w:hAnsi="Helvetica" w:cs="Helvetica"/>
          <w:b/>
          <w:color w:val="222222"/>
          <w:sz w:val="18"/>
          <w:szCs w:val="18"/>
          <w:lang w:val="es-ES" w:eastAsia="es-EC"/>
        </w:rPr>
        <w:t>Texto</w:t>
      </w:r>
      <w:proofErr w:type="spellEnd"/>
      <w:r w:rsidRPr="00414167">
        <w:rPr>
          <w:rFonts w:ascii="Helvetica" w:eastAsia="Times New Roman" w:hAnsi="Helvetica" w:cs="Helvetica"/>
          <w:b/>
          <w:color w:val="222222"/>
          <w:sz w:val="18"/>
          <w:szCs w:val="18"/>
          <w:lang w:eastAsia="es-EC"/>
        </w:rPr>
        <w:t xml:space="preserve"> Plan de </w:t>
      </w:r>
      <w:proofErr w:type="spellStart"/>
      <w:r w:rsidR="004206D1" w:rsidRPr="00F4112F">
        <w:rPr>
          <w:rFonts w:ascii="Helvetica" w:eastAsia="Times New Roman" w:hAnsi="Helvetica" w:cs="Helvetica"/>
          <w:b/>
          <w:color w:val="222222"/>
          <w:sz w:val="18"/>
          <w:szCs w:val="18"/>
          <w:lang w:val="es-ES" w:eastAsia="es-EC"/>
        </w:rPr>
        <w:t>Redacción</w:t>
      </w:r>
      <w:proofErr w:type="spellEnd"/>
      <w:r w:rsidR="004206D1" w:rsidRPr="00414167">
        <w:rPr>
          <w:rFonts w:ascii="Helvetica" w:eastAsia="Times New Roman" w:hAnsi="Helvetica" w:cs="Helvetica"/>
          <w:b/>
          <w:color w:val="222222"/>
          <w:sz w:val="18"/>
          <w:szCs w:val="18"/>
          <w:lang w:eastAsia="es-EC"/>
        </w:rPr>
        <w:t xml:space="preserve"> </w:t>
      </w:r>
    </w:p>
    <w:p w:rsidR="00414167" w:rsidRPr="00414167" w:rsidRDefault="00414167" w:rsidP="00395BCD">
      <w:pPr>
        <w:spacing w:after="0" w:line="240" w:lineRule="auto"/>
        <w:ind w:left="-120" w:right="382"/>
        <w:rPr>
          <w:rFonts w:ascii="Helvetica" w:eastAsia="Times New Roman" w:hAnsi="Helvetica" w:cs="Helvetica"/>
          <w:color w:val="222222"/>
          <w:sz w:val="18"/>
          <w:szCs w:val="18"/>
          <w:lang w:eastAsia="es-EC"/>
        </w:rPr>
      </w:pPr>
    </w:p>
    <w:p w:rsid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proofErr w:type="spellStart"/>
      <w:r w:rsidRPr="00414167">
        <w:rPr>
          <w:rFonts w:ascii="Helvetica" w:eastAsia="Times New Roman" w:hAnsi="Helvetica" w:cs="Helvetica"/>
          <w:color w:val="222222"/>
          <w:sz w:val="18"/>
          <w:szCs w:val="18"/>
          <w:lang w:val="es-ES" w:eastAsia="es-EC"/>
        </w:rPr>
        <w:t>Ordene</w:t>
      </w:r>
      <w:proofErr w:type="spellEnd"/>
      <w:r w:rsidRPr="00414167">
        <w:rPr>
          <w:rFonts w:ascii="Helvetica" w:eastAsia="Times New Roman" w:hAnsi="Helvetica" w:cs="Helvetica"/>
          <w:color w:val="222222"/>
          <w:sz w:val="18"/>
          <w:szCs w:val="18"/>
          <w:lang w:eastAsia="es-EC"/>
        </w:rPr>
        <w:t xml:space="preserve"> el </w:t>
      </w:r>
      <w:proofErr w:type="spellStart"/>
      <w:r w:rsidRPr="00414167">
        <w:rPr>
          <w:rFonts w:ascii="Helvetica" w:eastAsia="Times New Roman" w:hAnsi="Helvetica" w:cs="Helvetica"/>
          <w:color w:val="222222"/>
          <w:sz w:val="18"/>
          <w:szCs w:val="18"/>
          <w:lang w:val="es-ES" w:eastAsia="es-EC"/>
        </w:rPr>
        <w:t>siguiente</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val="es-ES" w:eastAsia="es-EC"/>
        </w:rPr>
        <w:t>párrafo</w:t>
      </w:r>
      <w:proofErr w:type="spellEnd"/>
      <w:r w:rsidRPr="00414167">
        <w:rPr>
          <w:rFonts w:ascii="Helvetica" w:eastAsia="Times New Roman" w:hAnsi="Helvetica" w:cs="Helvetica"/>
          <w:color w:val="222222"/>
          <w:sz w:val="18"/>
          <w:szCs w:val="18"/>
          <w:lang w:eastAsia="es-EC"/>
        </w:rPr>
        <w:t xml:space="preserve">: </w:t>
      </w:r>
    </w:p>
    <w:p w:rsidR="00F4112F" w:rsidRDefault="00F4112F" w:rsidP="00395BCD">
      <w:pPr>
        <w:spacing w:after="0" w:line="240" w:lineRule="auto"/>
        <w:ind w:left="720" w:right="382"/>
        <w:rPr>
          <w:rFonts w:ascii="Helvetica" w:eastAsia="Times New Roman" w:hAnsi="Helvetica" w:cs="Helvetica"/>
          <w:color w:val="222222"/>
          <w:sz w:val="18"/>
          <w:szCs w:val="18"/>
          <w:lang w:eastAsia="es-EC"/>
        </w:rPr>
      </w:pPr>
    </w:p>
    <w:p w:rsidR="00395BCD" w:rsidRPr="00F4112F" w:rsidRDefault="00F4112F" w:rsidP="00395BCD">
      <w:pPr>
        <w:spacing w:after="0" w:line="240" w:lineRule="auto"/>
        <w:ind w:left="720" w:right="382"/>
        <w:rPr>
          <w:rFonts w:ascii="Helvetica" w:eastAsia="Times New Roman" w:hAnsi="Helvetica" w:cs="Helvetica"/>
          <w:b/>
          <w:i/>
          <w:color w:val="222222"/>
          <w:sz w:val="18"/>
          <w:szCs w:val="18"/>
          <w:lang w:eastAsia="es-EC"/>
        </w:rPr>
      </w:pPr>
      <w:r w:rsidRPr="00F4112F">
        <w:rPr>
          <w:rFonts w:ascii="Helvetica" w:eastAsia="Times New Roman" w:hAnsi="Helvetica" w:cs="Helvetica"/>
          <w:b/>
          <w:i/>
          <w:color w:val="222222"/>
          <w:sz w:val="18"/>
          <w:szCs w:val="18"/>
          <w:lang w:eastAsia="es-EC"/>
        </w:rPr>
        <w:t>La ciudad</w:t>
      </w:r>
    </w:p>
    <w:p w:rsidR="00F4112F" w:rsidRPr="00414167" w:rsidRDefault="00F4112F" w:rsidP="00395BCD">
      <w:pPr>
        <w:spacing w:after="0" w:line="240" w:lineRule="auto"/>
        <w:ind w:left="720" w:right="382"/>
        <w:rPr>
          <w:rFonts w:ascii="Helvetica" w:eastAsia="Times New Roman" w:hAnsi="Helvetica" w:cs="Helvetica"/>
          <w:color w:val="222222"/>
          <w:sz w:val="18"/>
          <w:szCs w:val="18"/>
          <w:lang w:eastAsia="es-EC"/>
        </w:rPr>
      </w:pP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desiertas están sus calles y sus plazas;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De cuando en cuando, resuena la sonora vibración de la campana o el graznar del ave agorera que, fugaz, atraviesa el firmamento.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el </w:t>
      </w:r>
      <w:proofErr w:type="spellStart"/>
      <w:r w:rsidRPr="00414167">
        <w:rPr>
          <w:rFonts w:ascii="Helvetica" w:eastAsia="Times New Roman" w:hAnsi="Helvetica" w:cs="Helvetica"/>
          <w:color w:val="222222"/>
          <w:sz w:val="18"/>
          <w:szCs w:val="18"/>
          <w:lang w:eastAsia="es-EC"/>
        </w:rPr>
        <w:t>viento</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está</w:t>
      </w:r>
      <w:proofErr w:type="spellEnd"/>
      <w:r w:rsidRPr="00414167">
        <w:rPr>
          <w:rFonts w:ascii="Helvetica" w:eastAsia="Times New Roman" w:hAnsi="Helvetica" w:cs="Helvetica"/>
          <w:color w:val="222222"/>
          <w:sz w:val="18"/>
          <w:szCs w:val="18"/>
          <w:lang w:eastAsia="es-EC"/>
        </w:rPr>
        <w:t xml:space="preserve"> </w:t>
      </w:r>
      <w:proofErr w:type="spellStart"/>
      <w:r w:rsidRPr="00414167">
        <w:rPr>
          <w:rFonts w:ascii="Helvetica" w:eastAsia="Times New Roman" w:hAnsi="Helvetica" w:cs="Helvetica"/>
          <w:color w:val="222222"/>
          <w:sz w:val="18"/>
          <w:szCs w:val="18"/>
          <w:lang w:eastAsia="es-EC"/>
        </w:rPr>
        <w:t>tranquilo</w:t>
      </w:r>
      <w:proofErr w:type="spellEnd"/>
      <w:r w:rsidRPr="00414167">
        <w:rPr>
          <w:rFonts w:ascii="Helvetica" w:eastAsia="Times New Roman" w:hAnsi="Helvetica" w:cs="Helvetica"/>
          <w:color w:val="222222"/>
          <w:sz w:val="18"/>
          <w:szCs w:val="18"/>
          <w:lang w:eastAsia="es-EC"/>
        </w:rPr>
        <w:t xml:space="preserve">;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Los rayos pálidos y apacibles de la luna bañaban las cúpulas galanas de la ciudad;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el ambiente, balsámico y agradable. </w:t>
      </w:r>
    </w:p>
    <w:p w:rsidR="00395BCD" w:rsidRDefault="00395BCD" w:rsidP="00395BCD">
      <w:pPr>
        <w:spacing w:after="0" w:line="240" w:lineRule="auto"/>
        <w:ind w:left="360"/>
        <w:rPr>
          <w:rFonts w:ascii="Helvetica" w:eastAsia="Times New Roman" w:hAnsi="Helvetica" w:cs="Helvetica"/>
          <w:color w:val="222222"/>
          <w:sz w:val="18"/>
          <w:szCs w:val="18"/>
          <w:lang w:eastAsia="es-EC"/>
        </w:rPr>
      </w:pPr>
    </w:p>
    <w:p w:rsidR="00414167" w:rsidRPr="00395BCD" w:rsidRDefault="00414167" w:rsidP="00395BCD">
      <w:pPr>
        <w:spacing w:after="0" w:line="240" w:lineRule="auto"/>
        <w:ind w:left="360"/>
        <w:rPr>
          <w:rFonts w:ascii="Helvetica" w:eastAsia="Times New Roman" w:hAnsi="Helvetica" w:cs="Helvetica"/>
          <w:color w:val="222222"/>
          <w:sz w:val="18"/>
          <w:szCs w:val="18"/>
          <w:lang w:eastAsia="es-EC"/>
        </w:rPr>
      </w:pPr>
      <w:r w:rsidRPr="00395BCD">
        <w:rPr>
          <w:rFonts w:ascii="Helvetica" w:eastAsia="Times New Roman" w:hAnsi="Helvetica" w:cs="Helvetica"/>
          <w:color w:val="222222"/>
          <w:sz w:val="18"/>
          <w:szCs w:val="18"/>
          <w:lang w:eastAsia="es-EC"/>
        </w:rPr>
        <w:t xml:space="preserve">Ejercicios de aplicación:  </w:t>
      </w:r>
    </w:p>
    <w:p w:rsidR="00414167" w:rsidRPr="00414167" w:rsidRDefault="00414167" w:rsidP="00395BCD">
      <w:pPr>
        <w:spacing w:after="0" w:line="240" w:lineRule="auto"/>
        <w:ind w:left="480" w:right="622"/>
        <w:rPr>
          <w:rFonts w:ascii="Helvetica" w:eastAsia="Times New Roman" w:hAnsi="Helvetica" w:cs="Helvetica"/>
          <w:color w:val="222222"/>
          <w:sz w:val="18"/>
          <w:szCs w:val="18"/>
          <w:lang w:eastAsia="es-EC"/>
        </w:rPr>
      </w:pP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Los rayos pálidos y apacibles de la luna bañaban las cúpulas galanas de la ciudad; desiertas están sus calles y sus plazas; el viento está tranquilo; el ambiente, balsámico y agradable. De cuando en cuando, resuena la sonora vibración de la campana o el graznar del ave agorera que, fugaz, atraviesa el firmamento. </w:t>
      </w:r>
    </w:p>
    <w:p w:rsidR="00395BCD" w:rsidRDefault="00395BCD" w:rsidP="00414167">
      <w:pPr>
        <w:spacing w:after="0" w:line="240" w:lineRule="auto"/>
        <w:rPr>
          <w:rFonts w:ascii="Helvetica" w:eastAsia="Times New Roman" w:hAnsi="Helvetica" w:cs="Helvetica"/>
          <w:color w:val="222222"/>
          <w:sz w:val="18"/>
          <w:szCs w:val="18"/>
          <w:lang w:eastAsia="es-EC"/>
        </w:rPr>
      </w:pPr>
    </w:p>
    <w:p w:rsidR="00F4112F" w:rsidRDefault="00F4112F" w:rsidP="00414167">
      <w:pPr>
        <w:spacing w:after="0" w:line="240" w:lineRule="auto"/>
        <w:rPr>
          <w:rFonts w:ascii="Helvetica" w:eastAsia="Times New Roman" w:hAnsi="Helvetica" w:cs="Helvetica"/>
          <w:color w:val="222222"/>
          <w:sz w:val="18"/>
          <w:szCs w:val="18"/>
          <w:lang w:eastAsia="es-EC"/>
        </w:rPr>
      </w:pPr>
    </w:p>
    <w:p w:rsidR="00F4112F" w:rsidRDefault="00F4112F" w:rsidP="00414167">
      <w:pPr>
        <w:spacing w:after="0" w:line="240" w:lineRule="auto"/>
        <w:rPr>
          <w:rFonts w:ascii="Helvetica" w:eastAsia="Times New Roman" w:hAnsi="Helvetica" w:cs="Helvetica"/>
          <w:color w:val="222222"/>
          <w:sz w:val="18"/>
          <w:szCs w:val="18"/>
          <w:lang w:eastAsia="es-EC"/>
        </w:rPr>
      </w:pPr>
    </w:p>
    <w:p w:rsidR="00F4112F" w:rsidRDefault="00F4112F" w:rsidP="00414167">
      <w:pPr>
        <w:spacing w:after="0" w:line="240" w:lineRule="auto"/>
        <w:rPr>
          <w:rFonts w:ascii="Helvetica" w:eastAsia="Times New Roman" w:hAnsi="Helvetica" w:cs="Helvetica"/>
          <w:color w:val="222222"/>
          <w:sz w:val="18"/>
          <w:szCs w:val="18"/>
          <w:lang w:eastAsia="es-EC"/>
        </w:rPr>
      </w:pPr>
    </w:p>
    <w:p w:rsidR="00414167" w:rsidRDefault="004206D1" w:rsidP="00395BCD">
      <w:p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Ordene el siguiente párrafo: </w:t>
      </w:r>
      <w:r>
        <w:rPr>
          <w:rFonts w:ascii="Helvetica" w:eastAsia="Times New Roman" w:hAnsi="Helvetica" w:cs="Helvetica"/>
          <w:color w:val="222222"/>
          <w:sz w:val="18"/>
          <w:szCs w:val="18"/>
          <w:lang w:eastAsia="es-EC"/>
        </w:rPr>
        <w:t xml:space="preserve"> </w:t>
      </w:r>
    </w:p>
    <w:p w:rsidR="00F4112F" w:rsidRDefault="00F4112F" w:rsidP="00395BCD">
      <w:pPr>
        <w:spacing w:after="0" w:line="240" w:lineRule="auto"/>
        <w:ind w:left="480" w:right="622"/>
        <w:rPr>
          <w:rFonts w:ascii="Helvetica" w:eastAsia="Times New Roman" w:hAnsi="Helvetica" w:cs="Helvetica"/>
          <w:color w:val="222222"/>
          <w:sz w:val="18"/>
          <w:szCs w:val="18"/>
          <w:lang w:eastAsia="es-EC"/>
        </w:rPr>
      </w:pPr>
    </w:p>
    <w:p w:rsidR="00F4112F" w:rsidRPr="00F4112F" w:rsidRDefault="00F4112F" w:rsidP="00F4112F">
      <w:pPr>
        <w:spacing w:after="0" w:line="240" w:lineRule="auto"/>
        <w:ind w:left="-360"/>
        <w:rPr>
          <w:rFonts w:ascii="Helvetica" w:eastAsia="Times New Roman" w:hAnsi="Helvetica" w:cs="Helvetica"/>
          <w:b/>
          <w:color w:val="222222"/>
          <w:sz w:val="18"/>
          <w:szCs w:val="18"/>
          <w:lang w:eastAsia="es-EC"/>
        </w:rPr>
      </w:pPr>
      <w:r w:rsidRPr="00414167">
        <w:rPr>
          <w:rFonts w:ascii="Helvetica" w:eastAsia="Times New Roman" w:hAnsi="Helvetica" w:cs="Helvetica"/>
          <w:b/>
          <w:color w:val="222222"/>
          <w:sz w:val="18"/>
          <w:szCs w:val="18"/>
          <w:lang w:eastAsia="es-EC"/>
        </w:rPr>
        <w:t xml:space="preserve">Marcelo </w:t>
      </w:r>
      <w:proofErr w:type="spellStart"/>
      <w:r w:rsidRPr="00414167">
        <w:rPr>
          <w:rFonts w:ascii="Helvetica" w:eastAsia="Times New Roman" w:hAnsi="Helvetica" w:cs="Helvetica"/>
          <w:b/>
          <w:color w:val="222222"/>
          <w:sz w:val="18"/>
          <w:szCs w:val="18"/>
          <w:lang w:eastAsia="es-EC"/>
        </w:rPr>
        <w:t>Quiroga</w:t>
      </w:r>
      <w:proofErr w:type="spellEnd"/>
      <w:r w:rsidRPr="00414167">
        <w:rPr>
          <w:rFonts w:ascii="Helvetica" w:eastAsia="Times New Roman" w:hAnsi="Helvetica" w:cs="Helvetica"/>
          <w:b/>
          <w:color w:val="222222"/>
          <w:sz w:val="18"/>
          <w:szCs w:val="18"/>
          <w:lang w:eastAsia="es-EC"/>
        </w:rPr>
        <w:t xml:space="preserve"> Santa Cruz </w:t>
      </w:r>
    </w:p>
    <w:p w:rsidR="00F4112F" w:rsidRPr="00414167" w:rsidRDefault="00F4112F" w:rsidP="00395BCD">
      <w:pPr>
        <w:spacing w:after="0" w:line="240" w:lineRule="auto"/>
        <w:ind w:left="480" w:right="622"/>
        <w:rPr>
          <w:rFonts w:ascii="Helvetica" w:eastAsia="Times New Roman" w:hAnsi="Helvetica" w:cs="Helvetica"/>
          <w:color w:val="222222"/>
          <w:sz w:val="18"/>
          <w:szCs w:val="18"/>
          <w:lang w:eastAsia="es-EC"/>
        </w:rPr>
      </w:pP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en otras palabras, se trataba de un hombre creativo, noble y decidido a la acción, en defensa de los desposeídos.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Era un estadista visionario decidido a revertir la pobreza de su pueblo.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Existen hombres cuya vida se halla signada con la gloria y la grandeza.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 xml:space="preserve">De frente amplia y mirada profunda, tenía una singular compenetración con los problemas del medio. </w:t>
      </w:r>
    </w:p>
    <w:p w:rsidR="00414167" w:rsidRPr="00414167" w:rsidRDefault="00414167" w:rsidP="00414167">
      <w:pPr>
        <w:numPr>
          <w:ilvl w:val="2"/>
          <w:numId w:val="1"/>
        </w:numPr>
        <w:spacing w:after="0" w:line="240" w:lineRule="auto"/>
        <w:ind w:left="480" w:right="62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Es lo que aconteció con Marcelo Quiroga Santa Cruz, escritor</w:t>
      </w:r>
      <w:r w:rsidR="00F4112F">
        <w:rPr>
          <w:rFonts w:ascii="Helvetica" w:eastAsia="Times New Roman" w:hAnsi="Helvetica" w:cs="Helvetica"/>
          <w:color w:val="222222"/>
          <w:sz w:val="18"/>
          <w:szCs w:val="18"/>
          <w:lang w:eastAsia="es-EC"/>
        </w:rPr>
        <w:t>,</w:t>
      </w:r>
      <w:r w:rsidRPr="00414167">
        <w:rPr>
          <w:rFonts w:ascii="Helvetica" w:eastAsia="Times New Roman" w:hAnsi="Helvetica" w:cs="Helvetica"/>
          <w:color w:val="222222"/>
          <w:sz w:val="18"/>
          <w:szCs w:val="18"/>
          <w:lang w:eastAsia="es-EC"/>
        </w:rPr>
        <w:t xml:space="preserve"> periodista y político de renombre; </w:t>
      </w:r>
    </w:p>
    <w:p w:rsidR="00395BCD" w:rsidRDefault="00395BCD" w:rsidP="00414167">
      <w:pPr>
        <w:spacing w:after="0" w:line="240" w:lineRule="auto"/>
        <w:rPr>
          <w:rFonts w:ascii="Helvetica" w:eastAsia="Times New Roman" w:hAnsi="Helvetica" w:cs="Helvetica"/>
          <w:color w:val="222222"/>
          <w:sz w:val="18"/>
          <w:szCs w:val="18"/>
          <w:lang w:eastAsia="es-EC"/>
        </w:rPr>
      </w:pPr>
    </w:p>
    <w:p w:rsidR="00414167" w:rsidRPr="00414167" w:rsidRDefault="00414167" w:rsidP="00414167">
      <w:pPr>
        <w:numPr>
          <w:ilvl w:val="1"/>
          <w:numId w:val="1"/>
        </w:numPr>
        <w:spacing w:after="0" w:line="240" w:lineRule="auto"/>
        <w:ind w:left="240" w:right="382"/>
        <w:rPr>
          <w:rFonts w:ascii="Helvetica" w:eastAsia="Times New Roman" w:hAnsi="Helvetica" w:cs="Helvetica"/>
          <w:color w:val="222222"/>
          <w:sz w:val="18"/>
          <w:szCs w:val="18"/>
          <w:lang w:eastAsia="es-EC"/>
        </w:rPr>
      </w:pPr>
      <w:r w:rsidRPr="00414167">
        <w:rPr>
          <w:rFonts w:ascii="Helvetica" w:eastAsia="Times New Roman" w:hAnsi="Helvetica" w:cs="Helvetica"/>
          <w:color w:val="222222"/>
          <w:sz w:val="18"/>
          <w:szCs w:val="18"/>
          <w:lang w:eastAsia="es-EC"/>
        </w:rPr>
        <w:t>Existen hombres cuya vida se halla signada con la gloria y la grandeza. Es lo que aconteció con Marce</w:t>
      </w:r>
      <w:r w:rsidR="004206D1">
        <w:rPr>
          <w:rFonts w:ascii="Helvetica" w:eastAsia="Times New Roman" w:hAnsi="Helvetica" w:cs="Helvetica"/>
          <w:color w:val="222222"/>
          <w:sz w:val="18"/>
          <w:szCs w:val="18"/>
          <w:lang w:eastAsia="es-EC"/>
        </w:rPr>
        <w:t>lo Quiroga Santa Cruz, escritor</w:t>
      </w:r>
      <w:r w:rsidRPr="00414167">
        <w:rPr>
          <w:rFonts w:ascii="Helvetica" w:eastAsia="Times New Roman" w:hAnsi="Helvetica" w:cs="Helvetica"/>
          <w:color w:val="222222"/>
          <w:sz w:val="18"/>
          <w:szCs w:val="18"/>
          <w:lang w:eastAsia="es-EC"/>
        </w:rPr>
        <w:t xml:space="preserve">, periodista y político de renombre; en otras palabras, se trataba de un hombre creativo, noble y decidido a la acción, en defensa de los desposeídos. De frente amplia y mirada profunda, tenía una singular compenetración con los problemas del medio. Era un estadista visionario decidido a revertir la pobreza de su pueblo. </w:t>
      </w:r>
    </w:p>
    <w:p w:rsidR="00414167" w:rsidRPr="00414167" w:rsidRDefault="00414167" w:rsidP="00414167">
      <w:pPr>
        <w:spacing w:after="0" w:line="240" w:lineRule="auto"/>
        <w:rPr>
          <w:rFonts w:ascii="Helvetica" w:eastAsia="Times New Roman" w:hAnsi="Helvetica" w:cs="Helvetica"/>
          <w:color w:val="222222"/>
          <w:sz w:val="18"/>
          <w:szCs w:val="18"/>
          <w:lang w:eastAsia="es-EC"/>
        </w:rPr>
      </w:pPr>
      <w:r>
        <w:rPr>
          <w:rFonts w:ascii="Helvetica" w:eastAsia="Times New Roman" w:hAnsi="Helvetica" w:cs="Helvetica"/>
          <w:color w:val="222222"/>
          <w:sz w:val="18"/>
          <w:szCs w:val="18"/>
          <w:lang w:eastAsia="es-EC"/>
        </w:rPr>
        <w:t xml:space="preserve"> </w:t>
      </w:r>
    </w:p>
    <w:p w:rsidR="005E6B5C" w:rsidRDefault="005E6B5C" w:rsidP="00414167">
      <w:pPr>
        <w:spacing w:after="0" w:line="240" w:lineRule="auto"/>
      </w:pPr>
    </w:p>
    <w:sectPr w:rsidR="005E6B5C"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20756"/>
    <w:multiLevelType w:val="hybridMultilevel"/>
    <w:tmpl w:val="32C879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F612A03"/>
    <w:multiLevelType w:val="multilevel"/>
    <w:tmpl w:val="A4224C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83148A"/>
    <w:multiLevelType w:val="multilevel"/>
    <w:tmpl w:val="A4224C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2D3F42"/>
    <w:multiLevelType w:val="multilevel"/>
    <w:tmpl w:val="A4224C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525903"/>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DC322B9"/>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1643034"/>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C03282B"/>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FDC56EA"/>
    <w:multiLevelType w:val="multilevel"/>
    <w:tmpl w:val="A4224C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B52821"/>
    <w:multiLevelType w:val="multilevel"/>
    <w:tmpl w:val="A4224C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0"/>
  </w:num>
  <w:num w:numId="4">
    <w:abstractNumId w:val="2"/>
  </w:num>
  <w:num w:numId="5">
    <w:abstractNumId w:val="7"/>
  </w:num>
  <w:num w:numId="6">
    <w:abstractNumId w:val="5"/>
  </w:num>
  <w:num w:numId="7">
    <w:abstractNumId w:val="6"/>
  </w:num>
  <w:num w:numId="8">
    <w:abstractNumId w:val="8"/>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proofState w:spelling="clean" w:grammar="clean"/>
  <w:defaultTabStop w:val="708"/>
  <w:hyphenationZone w:val="425"/>
  <w:characterSpacingControl w:val="doNotCompress"/>
  <w:compat/>
  <w:rsids>
    <w:rsidRoot w:val="00414167"/>
    <w:rsid w:val="0021245B"/>
    <w:rsid w:val="00395BCD"/>
    <w:rsid w:val="00414167"/>
    <w:rsid w:val="004206D1"/>
    <w:rsid w:val="005E6B5C"/>
    <w:rsid w:val="00852BC9"/>
    <w:rsid w:val="009041F7"/>
    <w:rsid w:val="00CE5F98"/>
    <w:rsid w:val="00D506D2"/>
    <w:rsid w:val="00D568BB"/>
    <w:rsid w:val="00F4112F"/>
    <w:rsid w:val="00FB3617"/>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414167"/>
    <w:pPr>
      <w:pBdr>
        <w:bottom w:val="single" w:sz="4" w:space="0" w:color="EEEEEE"/>
      </w:pBdr>
      <w:spacing w:before="100" w:beforeAutospacing="1" w:after="120" w:line="240" w:lineRule="auto"/>
      <w:outlineLvl w:val="1"/>
    </w:pPr>
    <w:rPr>
      <w:rFonts w:ascii="Times New Roman" w:eastAsia="Times New Roman" w:hAnsi="Times New Roman" w:cs="Times New Roman"/>
      <w:b/>
      <w:bCs/>
      <w:color w:val="111111"/>
      <w:sz w:val="28"/>
      <w:szCs w:val="28"/>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14167"/>
    <w:rPr>
      <w:rFonts w:ascii="Times New Roman" w:eastAsia="Times New Roman" w:hAnsi="Times New Roman" w:cs="Times New Roman"/>
      <w:b/>
      <w:bCs/>
      <w:color w:val="111111"/>
      <w:sz w:val="28"/>
      <w:szCs w:val="28"/>
      <w:lang w:eastAsia="es-EC"/>
    </w:rPr>
  </w:style>
  <w:style w:type="paragraph" w:styleId="Prrafodelista">
    <w:name w:val="List Paragraph"/>
    <w:basedOn w:val="Normal"/>
    <w:uiPriority w:val="34"/>
    <w:qFormat/>
    <w:rsid w:val="00414167"/>
    <w:pPr>
      <w:ind w:left="720"/>
      <w:contextualSpacing/>
    </w:pPr>
  </w:style>
</w:styles>
</file>

<file path=word/webSettings.xml><?xml version="1.0" encoding="utf-8"?>
<w:webSettings xmlns:r="http://schemas.openxmlformats.org/officeDocument/2006/relationships" xmlns:w="http://schemas.openxmlformats.org/wordprocessingml/2006/main">
  <w:divs>
    <w:div w:id="298148101">
      <w:bodyDiv w:val="1"/>
      <w:marLeft w:val="0"/>
      <w:marRight w:val="0"/>
      <w:marTop w:val="96"/>
      <w:marBottom w:val="0"/>
      <w:divBdr>
        <w:top w:val="none" w:sz="0" w:space="0" w:color="auto"/>
        <w:left w:val="none" w:sz="0" w:space="0" w:color="auto"/>
        <w:bottom w:val="none" w:sz="0" w:space="0" w:color="auto"/>
        <w:right w:val="none" w:sz="0" w:space="0" w:color="auto"/>
      </w:divBdr>
      <w:divsChild>
        <w:div w:id="106119373">
          <w:marLeft w:val="0"/>
          <w:marRight w:val="0"/>
          <w:marTop w:val="0"/>
          <w:marBottom w:val="0"/>
          <w:divBdr>
            <w:top w:val="none" w:sz="0" w:space="0" w:color="auto"/>
            <w:left w:val="none" w:sz="0" w:space="0" w:color="auto"/>
            <w:bottom w:val="none" w:sz="0" w:space="0" w:color="auto"/>
            <w:right w:val="none" w:sz="0" w:space="0" w:color="auto"/>
          </w:divBdr>
          <w:divsChild>
            <w:div w:id="1044596387">
              <w:marLeft w:val="0"/>
              <w:marRight w:val="142"/>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1679</Words>
  <Characters>9240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4</cp:revision>
  <dcterms:created xsi:type="dcterms:W3CDTF">2009-06-11T15:37:00Z</dcterms:created>
  <dcterms:modified xsi:type="dcterms:W3CDTF">2009-06-11T17:12:00Z</dcterms:modified>
</cp:coreProperties>
</file>